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A2" w:rsidRPr="00F87FA2" w:rsidRDefault="00F87FA2" w:rsidP="00F87FA2">
      <w:pPr>
        <w:jc w:val="center"/>
        <w:rPr>
          <w:b/>
          <w:sz w:val="28"/>
          <w:szCs w:val="28"/>
          <w:lang w:val="uk-UA"/>
        </w:rPr>
      </w:pPr>
      <w:r w:rsidRPr="00F87FA2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-508635</wp:posOffset>
            </wp:positionH>
            <wp:positionV relativeFrom="page">
              <wp:posOffset>480060</wp:posOffset>
            </wp:positionV>
            <wp:extent cx="786130" cy="1401445"/>
            <wp:effectExtent l="0" t="0" r="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FA2">
        <w:rPr>
          <w:b/>
          <w:sz w:val="28"/>
          <w:szCs w:val="28"/>
          <w:lang w:val="uk-UA"/>
        </w:rPr>
        <w:t>Бланк відповідей</w:t>
      </w:r>
    </w:p>
    <w:p w:rsidR="00F87FA2" w:rsidRPr="00F87FA2" w:rsidRDefault="00F87FA2" w:rsidP="00F87FA2">
      <w:pPr>
        <w:jc w:val="center"/>
        <w:rPr>
          <w:b/>
          <w:sz w:val="28"/>
          <w:szCs w:val="28"/>
          <w:lang w:val="uk-UA"/>
        </w:rPr>
      </w:pPr>
      <w:r w:rsidRPr="00F87FA2">
        <w:rPr>
          <w:b/>
          <w:sz w:val="28"/>
          <w:szCs w:val="28"/>
          <w:lang w:val="uk-UA"/>
        </w:rPr>
        <w:t xml:space="preserve">на завдання кваліфікаційного етапу відбіркового туру </w:t>
      </w:r>
    </w:p>
    <w:p w:rsidR="002A3134" w:rsidRDefault="002A3134" w:rsidP="002A3134">
      <w:pPr>
        <w:jc w:val="center"/>
        <w:rPr>
          <w:sz w:val="28"/>
          <w:szCs w:val="28"/>
          <w:lang w:val="uk-UA"/>
        </w:rPr>
      </w:pPr>
      <w:r w:rsidRPr="00BA2B14">
        <w:rPr>
          <w:sz w:val="28"/>
          <w:szCs w:val="28"/>
          <w:lang w:val="uk-UA"/>
        </w:rPr>
        <w:t xml:space="preserve">Всеукраїнського </w:t>
      </w:r>
      <w:r>
        <w:rPr>
          <w:sz w:val="28"/>
          <w:szCs w:val="28"/>
          <w:lang w:val="uk-UA"/>
        </w:rPr>
        <w:t>і</w:t>
      </w:r>
      <w:r w:rsidRPr="00BA2B14">
        <w:rPr>
          <w:sz w:val="28"/>
          <w:szCs w:val="28"/>
          <w:lang w:val="uk-UA"/>
        </w:rPr>
        <w:t>нтернет</w:t>
      </w:r>
      <w:r>
        <w:rPr>
          <w:sz w:val="28"/>
          <w:szCs w:val="28"/>
          <w:lang w:val="uk-UA"/>
        </w:rPr>
        <w:t>-</w:t>
      </w:r>
      <w:r w:rsidRPr="00BA2B14">
        <w:rPr>
          <w:sz w:val="28"/>
          <w:szCs w:val="28"/>
          <w:lang w:val="uk-UA"/>
        </w:rPr>
        <w:t xml:space="preserve">турніру з природничих дисциплін </w:t>
      </w:r>
    </w:p>
    <w:p w:rsidR="002A3134" w:rsidRPr="00BA2B14" w:rsidRDefault="002A3134" w:rsidP="002A31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A2B14">
        <w:rPr>
          <w:sz w:val="28"/>
          <w:szCs w:val="28"/>
          <w:lang w:val="uk-UA"/>
        </w:rPr>
        <w:t>Відкрита природнича демонстрація</w:t>
      </w:r>
      <w:r>
        <w:rPr>
          <w:sz w:val="28"/>
          <w:szCs w:val="28"/>
          <w:lang w:val="uk-UA"/>
        </w:rPr>
        <w:t>»</w:t>
      </w:r>
      <w:r w:rsidRPr="00BA2B14">
        <w:rPr>
          <w:sz w:val="28"/>
          <w:szCs w:val="28"/>
          <w:lang w:val="uk-UA"/>
        </w:rPr>
        <w:t xml:space="preserve"> </w:t>
      </w:r>
    </w:p>
    <w:p w:rsidR="00F87FA2" w:rsidRPr="00F87FA2" w:rsidRDefault="002A3134" w:rsidP="002A3134">
      <w:pPr>
        <w:jc w:val="center"/>
        <w:rPr>
          <w:sz w:val="28"/>
          <w:szCs w:val="28"/>
          <w:lang w:val="uk-UA"/>
        </w:rPr>
      </w:pPr>
      <w:r w:rsidRPr="00BA2B1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вересень – жовтень 202</w:t>
      </w:r>
      <w:r w:rsidRPr="007522CF">
        <w:rPr>
          <w:sz w:val="28"/>
          <w:szCs w:val="28"/>
        </w:rPr>
        <w:t>3</w:t>
      </w:r>
      <w:r w:rsidRPr="00BA2B1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2B14">
        <w:rPr>
          <w:sz w:val="28"/>
          <w:szCs w:val="28"/>
          <w:lang w:val="uk-UA"/>
        </w:rPr>
        <w:t>)</w:t>
      </w:r>
    </w:p>
    <w:p w:rsidR="00F87FA2" w:rsidRPr="00F87FA2" w:rsidRDefault="00F87FA2" w:rsidP="00F87FA2">
      <w:pPr>
        <w:jc w:val="center"/>
        <w:rPr>
          <w:b/>
          <w:sz w:val="28"/>
          <w:lang w:val="uk-UA"/>
        </w:rPr>
      </w:pPr>
      <w:r w:rsidRPr="00F87FA2">
        <w:rPr>
          <w:b/>
          <w:sz w:val="28"/>
          <w:lang w:val="uk-UA"/>
        </w:rPr>
        <w:t>Блок «</w:t>
      </w:r>
      <w:r w:rsidR="00992776">
        <w:rPr>
          <w:b/>
          <w:sz w:val="28"/>
          <w:lang w:val="uk-UA"/>
        </w:rPr>
        <w:t>Географ</w:t>
      </w:r>
      <w:r w:rsidRPr="00F87FA2">
        <w:rPr>
          <w:b/>
          <w:sz w:val="28"/>
          <w:lang w:val="uk-UA"/>
        </w:rPr>
        <w:t>ія»</w:t>
      </w:r>
    </w:p>
    <w:p w:rsidR="00F87FA2" w:rsidRPr="00F87FA2" w:rsidRDefault="00F87FA2" w:rsidP="00F87FA2">
      <w:pPr>
        <w:jc w:val="center"/>
        <w:rPr>
          <w:b/>
          <w:sz w:val="28"/>
          <w:lang w:val="uk-UA"/>
        </w:rPr>
      </w:pPr>
    </w:p>
    <w:p w:rsidR="001D6C6B" w:rsidRDefault="001D6C6B" w:rsidP="001D6C6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>
        <w:rPr>
          <w:b/>
          <w:lang w:val="uk-UA"/>
        </w:rPr>
        <w:t>Назва команди: Дослідники природи</w:t>
      </w:r>
    </w:p>
    <w:p w:rsidR="001D6C6B" w:rsidRDefault="001D6C6B" w:rsidP="001D6C6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>
        <w:rPr>
          <w:b/>
          <w:lang w:val="uk-UA"/>
        </w:rPr>
        <w:t>ID команди: 189</w:t>
      </w:r>
    </w:p>
    <w:p w:rsidR="001D6C6B" w:rsidRDefault="00CD65F7" w:rsidP="001D6C6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CD65F7">
        <w:pict>
          <v:line id="_x0000_s1027" style="position:absolute;left:0;text-align:left;z-index:251662336;mso-position-vertical-relative:page" from="-33.65pt,266.7pt" to="488.35pt,266.7pt" strokeweight="3pt">
            <v:stroke linestyle="thinThin"/>
            <w10:wrap type="square" anchory="page"/>
          </v:line>
        </w:pict>
      </w:r>
      <w:r w:rsidR="001D6C6B">
        <w:rPr>
          <w:b/>
          <w:lang w:val="uk-UA"/>
        </w:rPr>
        <w:t>Електронна пошта:</w:t>
      </w:r>
      <w:r w:rsidR="001D6C6B">
        <w:rPr>
          <w:b/>
          <w:lang w:val="en-US"/>
        </w:rPr>
        <w:t xml:space="preserve"> innakachanova0675@gmail.com</w:t>
      </w:r>
    </w:p>
    <w:p w:rsidR="00F87FA2" w:rsidRPr="00F87FA2" w:rsidRDefault="00F87FA2" w:rsidP="00F87FA2">
      <w:pPr>
        <w:rPr>
          <w:sz w:val="28"/>
          <w:szCs w:val="28"/>
          <w:lang w:val="en-US"/>
        </w:rPr>
      </w:pPr>
    </w:p>
    <w:p w:rsidR="00F87FA2" w:rsidRPr="002A3134" w:rsidRDefault="00DD030B" w:rsidP="001D6E1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A3134">
        <w:rPr>
          <w:rFonts w:ascii="Times New Roman" w:hAnsi="Times New Roman"/>
          <w:b/>
          <w:sz w:val="24"/>
          <w:szCs w:val="24"/>
        </w:rPr>
        <w:t>«</w:t>
      </w:r>
      <w:r w:rsidR="001D6E1D" w:rsidRPr="002A3134">
        <w:rPr>
          <w:rFonts w:ascii="Times New Roman" w:hAnsi="Times New Roman"/>
          <w:b/>
          <w:sz w:val="24"/>
          <w:szCs w:val="24"/>
        </w:rPr>
        <w:t>(Не)правильні годинники</w:t>
      </w:r>
      <w:r w:rsidRPr="002A3134">
        <w:rPr>
          <w:rFonts w:ascii="Times New Roman" w:hAnsi="Times New Roman"/>
          <w:b/>
          <w:sz w:val="24"/>
          <w:szCs w:val="24"/>
        </w:rPr>
        <w:t>»</w:t>
      </w:r>
    </w:p>
    <w:p w:rsidR="00F87FA2" w:rsidRPr="002A3134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87FA2" w:rsidRPr="002A3134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A3134">
        <w:rPr>
          <w:rFonts w:ascii="Times New Roman" w:hAnsi="Times New Roman"/>
          <w:sz w:val="24"/>
          <w:szCs w:val="24"/>
        </w:rPr>
        <w:t xml:space="preserve">Ключові слова або словосполучення </w:t>
      </w:r>
    </w:p>
    <w:p w:rsidR="00F87FA2" w:rsidRPr="002A3134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A3134">
        <w:rPr>
          <w:rFonts w:ascii="Times New Roman" w:hAnsi="Times New Roman"/>
          <w:sz w:val="24"/>
          <w:szCs w:val="24"/>
        </w:rPr>
        <w:t xml:space="preserve">відповіді на запитання: </w:t>
      </w:r>
      <w:r w:rsidR="003339B0">
        <w:rPr>
          <w:rFonts w:ascii="Times New Roman" w:hAnsi="Times New Roman"/>
          <w:sz w:val="24"/>
          <w:szCs w:val="24"/>
        </w:rPr>
        <w:t>зимовий час, електронний годинник</w:t>
      </w:r>
    </w:p>
    <w:p w:rsidR="00F87FA2" w:rsidRPr="002A3134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87FA2" w:rsidRPr="003339B0" w:rsidRDefault="00F87FA2" w:rsidP="00F87FA2">
      <w:pPr>
        <w:pStyle w:val="a3"/>
        <w:ind w:left="0"/>
        <w:rPr>
          <w:rFonts w:ascii="Times New Roman" w:hAnsi="Times New Roman"/>
          <w:sz w:val="24"/>
          <w:szCs w:val="24"/>
          <w:lang w:val="ru-RU"/>
        </w:rPr>
      </w:pPr>
      <w:r w:rsidRPr="002A3134">
        <w:rPr>
          <w:rFonts w:ascii="Times New Roman" w:hAnsi="Times New Roman"/>
          <w:sz w:val="24"/>
          <w:szCs w:val="24"/>
        </w:rPr>
        <w:t xml:space="preserve">Відповідь: </w:t>
      </w:r>
      <w:r w:rsidR="003339B0" w:rsidRPr="003339B0">
        <w:rPr>
          <w:rFonts w:ascii="Times New Roman" w:hAnsi="Times New Roman"/>
          <w:sz w:val="24"/>
          <w:szCs w:val="24"/>
        </w:rPr>
        <w:t>Це пов’язано з тим, що Україна з останньої неділі березня по останню суботу жовтня живе за літнім часом, на годину пізніше, ніж це притаманно нашому часовому поясу, тому ці годинники і показують умовно невірний час (на годину менше), хоча насправді вірний сонячний або місцевий час для довготи Києва. В зимовий період, коли України повертається до часу свого часового поясу (зимовий час), ці годинники показують вірний час. У вересні на електронному годиннику буде 11 година, коли на сонячному – 10 година, бо в вересні ще діє літній час, на годину більше</w:t>
      </w:r>
    </w:p>
    <w:p w:rsidR="00F87FA2" w:rsidRPr="002A3134" w:rsidRDefault="00F87FA2" w:rsidP="00F87FA2">
      <w:pPr>
        <w:pStyle w:val="a3"/>
        <w:ind w:left="0"/>
        <w:rPr>
          <w:rFonts w:ascii="Times New Roman" w:hAnsi="Times New Roman"/>
          <w:sz w:val="24"/>
          <w:szCs w:val="24"/>
          <w:lang w:val="ru-RU"/>
        </w:rPr>
      </w:pPr>
    </w:p>
    <w:p w:rsidR="00DD030B" w:rsidRPr="00DD030B" w:rsidRDefault="00F87FA2" w:rsidP="001D6E1D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8"/>
        </w:rPr>
      </w:pPr>
      <w:r w:rsidRPr="00DD030B">
        <w:rPr>
          <w:rFonts w:ascii="Times New Roman" w:hAnsi="Times New Roman"/>
          <w:b/>
          <w:sz w:val="24"/>
          <w:szCs w:val="28"/>
        </w:rPr>
        <w:t>«</w:t>
      </w:r>
      <w:r w:rsidR="001D6E1D" w:rsidRPr="001D6E1D">
        <w:rPr>
          <w:rFonts w:ascii="Times New Roman" w:hAnsi="Times New Roman"/>
          <w:b/>
          <w:sz w:val="24"/>
          <w:szCs w:val="28"/>
        </w:rPr>
        <w:t>Спа-салон Клеопатри</w:t>
      </w:r>
      <w:r w:rsidR="00DD030B" w:rsidRPr="00DD030B">
        <w:rPr>
          <w:rFonts w:ascii="Times New Roman" w:hAnsi="Times New Roman"/>
          <w:b/>
          <w:sz w:val="24"/>
          <w:szCs w:val="28"/>
        </w:rPr>
        <w:t>»</w:t>
      </w:r>
    </w:p>
    <w:p w:rsidR="00F87FA2" w:rsidRPr="00F87FA2" w:rsidRDefault="00F87FA2" w:rsidP="00F87FA2">
      <w:pPr>
        <w:jc w:val="both"/>
        <w:rPr>
          <w:b/>
          <w:lang w:val="uk-UA"/>
        </w:rPr>
      </w:pPr>
    </w:p>
    <w:p w:rsidR="00F87FA2" w:rsidRPr="00F87FA2" w:rsidRDefault="00F87FA2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  <w:r w:rsidRPr="00F87FA2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:rsidR="00F87FA2" w:rsidRPr="00F87FA2" w:rsidRDefault="00F87FA2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  <w:r w:rsidRPr="00F87FA2">
        <w:rPr>
          <w:rFonts w:ascii="Times New Roman" w:hAnsi="Times New Roman"/>
          <w:sz w:val="24"/>
          <w:szCs w:val="28"/>
        </w:rPr>
        <w:t>відповіді на запитання:</w:t>
      </w:r>
      <w:r w:rsidR="003339B0">
        <w:rPr>
          <w:rFonts w:ascii="Times New Roman" w:hAnsi="Times New Roman"/>
          <w:sz w:val="24"/>
          <w:szCs w:val="28"/>
        </w:rPr>
        <w:t xml:space="preserve"> вміст солі, озеро</w:t>
      </w:r>
    </w:p>
    <w:p w:rsidR="00F87FA2" w:rsidRPr="00F87FA2" w:rsidRDefault="00F87FA2" w:rsidP="00F87FA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87FA2" w:rsidRPr="003339B0" w:rsidRDefault="00F87FA2" w:rsidP="00F87F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87FA2">
        <w:rPr>
          <w:rFonts w:ascii="Times New Roman" w:hAnsi="Times New Roman"/>
          <w:sz w:val="24"/>
          <w:szCs w:val="28"/>
        </w:rPr>
        <w:t xml:space="preserve">Відповідь: </w:t>
      </w:r>
      <w:r w:rsidR="003339B0" w:rsidRPr="003339B0">
        <w:rPr>
          <w:rFonts w:ascii="Times New Roman" w:hAnsi="Times New Roman"/>
          <w:sz w:val="24"/>
          <w:szCs w:val="24"/>
        </w:rPr>
        <w:t>Мова йде про Мертве море. Правдивим є те, що воно мертве, бо в ньому дійсно відсутні живі організми через значний вміст солі, яка виштовхує тіла на поверхню, так як має вищу щільність. А неправдивим є назва «море», тому що море – це частина Світового океану і повинно мати з ним сполучення. Мертве море насправді є озером, так як відокремлене від океану і є ізольованим</w:t>
      </w:r>
    </w:p>
    <w:p w:rsidR="00F87FA2" w:rsidRPr="00F87FA2" w:rsidRDefault="00F87FA2" w:rsidP="00F87FA2">
      <w:pPr>
        <w:jc w:val="both"/>
        <w:rPr>
          <w:b/>
          <w:lang w:val="uk-UA"/>
        </w:rPr>
      </w:pPr>
    </w:p>
    <w:p w:rsidR="00F87FA2" w:rsidRPr="00DD030B" w:rsidRDefault="00F87FA2" w:rsidP="001D6E1D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8"/>
        </w:rPr>
      </w:pPr>
      <w:r w:rsidRPr="00DD030B">
        <w:rPr>
          <w:rFonts w:ascii="Times New Roman" w:hAnsi="Times New Roman"/>
          <w:b/>
          <w:sz w:val="24"/>
          <w:szCs w:val="28"/>
        </w:rPr>
        <w:t>«</w:t>
      </w:r>
      <w:r w:rsidR="001D6E1D" w:rsidRPr="001D6E1D">
        <w:rPr>
          <w:rFonts w:ascii="Times New Roman" w:hAnsi="Times New Roman"/>
          <w:b/>
          <w:sz w:val="24"/>
          <w:szCs w:val="28"/>
        </w:rPr>
        <w:t>Домашній айсберг</w:t>
      </w:r>
      <w:r w:rsidR="00DD030B" w:rsidRPr="00DD030B">
        <w:rPr>
          <w:rFonts w:ascii="Times New Roman" w:hAnsi="Times New Roman"/>
          <w:b/>
          <w:sz w:val="24"/>
          <w:szCs w:val="28"/>
        </w:rPr>
        <w:t>»</w:t>
      </w:r>
    </w:p>
    <w:p w:rsidR="00DD030B" w:rsidRDefault="00DD030B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</w:p>
    <w:p w:rsidR="00F87FA2" w:rsidRPr="00F87FA2" w:rsidRDefault="00F87FA2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  <w:r w:rsidRPr="00F87FA2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:rsidR="00F87FA2" w:rsidRPr="00F87FA2" w:rsidRDefault="00F87FA2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  <w:r w:rsidRPr="00F87FA2">
        <w:rPr>
          <w:rFonts w:ascii="Times New Roman" w:hAnsi="Times New Roman"/>
          <w:sz w:val="24"/>
          <w:szCs w:val="28"/>
        </w:rPr>
        <w:t>відповіді на запитання:</w:t>
      </w:r>
      <w:r w:rsidR="003339B0">
        <w:rPr>
          <w:rFonts w:ascii="Times New Roman" w:hAnsi="Times New Roman"/>
          <w:sz w:val="24"/>
          <w:szCs w:val="28"/>
        </w:rPr>
        <w:t xml:space="preserve"> щільність води, солоність води</w:t>
      </w:r>
    </w:p>
    <w:p w:rsidR="00F87FA2" w:rsidRPr="00F87FA2" w:rsidRDefault="00F87FA2" w:rsidP="00F87FA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339B0" w:rsidRDefault="00F87FA2" w:rsidP="003339B0">
      <w:r w:rsidRPr="00F87FA2">
        <w:rPr>
          <w:szCs w:val="28"/>
        </w:rPr>
        <w:lastRenderedPageBreak/>
        <w:t xml:space="preserve">Відповідь: </w:t>
      </w:r>
      <w:r w:rsidR="003339B0">
        <w:t>Можна спостерігати, що шматок льоду в відрі не буде тонути повністю, а лише на 7/8 буде нижче рівня води. Причина полягає в тому, що щільність води в твердому стані (криги) менша за щільність води в рідкому стані, що є унікальним явищем серед всіх тіл, які зазвичай в твердому агрегатному стані мають більшу щільність в порівнянні з рідким станом. А солоні води океану мають ще більшу щільність, ніж прісна вода в відрі, що сприяє айсбергам не тонути.</w:t>
      </w:r>
    </w:p>
    <w:p w:rsidR="00F87FA2" w:rsidRPr="003339B0" w:rsidRDefault="00F87FA2" w:rsidP="00F87FA2">
      <w:pPr>
        <w:pStyle w:val="a3"/>
        <w:ind w:left="0"/>
        <w:rPr>
          <w:rFonts w:ascii="Times New Roman" w:hAnsi="Times New Roman"/>
          <w:sz w:val="24"/>
          <w:szCs w:val="28"/>
          <w:lang w:val="ru-RU"/>
        </w:rPr>
      </w:pPr>
    </w:p>
    <w:p w:rsidR="00F87FA2" w:rsidRPr="00F87FA2" w:rsidRDefault="00F87FA2" w:rsidP="00F87FA2">
      <w:pPr>
        <w:jc w:val="both"/>
        <w:rPr>
          <w:b/>
          <w:lang w:val="uk-UA"/>
        </w:rPr>
      </w:pPr>
    </w:p>
    <w:p w:rsidR="00F87FA2" w:rsidRPr="00456586" w:rsidRDefault="00F87FA2" w:rsidP="001D6E1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8"/>
        </w:rPr>
      </w:pPr>
      <w:r w:rsidRPr="00456586">
        <w:rPr>
          <w:rFonts w:ascii="Times New Roman" w:hAnsi="Times New Roman"/>
          <w:b/>
          <w:sz w:val="24"/>
          <w:szCs w:val="28"/>
        </w:rPr>
        <w:t>«</w:t>
      </w:r>
      <w:r w:rsidR="001D6E1D" w:rsidRPr="001D6E1D">
        <w:rPr>
          <w:rFonts w:ascii="Times New Roman" w:hAnsi="Times New Roman"/>
          <w:b/>
          <w:sz w:val="24"/>
          <w:szCs w:val="28"/>
        </w:rPr>
        <w:t>Печера скарбів</w:t>
      </w:r>
      <w:r w:rsidR="00DD030B" w:rsidRPr="00DD030B">
        <w:rPr>
          <w:rFonts w:ascii="Times New Roman" w:hAnsi="Times New Roman"/>
          <w:b/>
          <w:sz w:val="24"/>
          <w:szCs w:val="28"/>
        </w:rPr>
        <w:t>»</w:t>
      </w:r>
    </w:p>
    <w:p w:rsidR="00F87FA2" w:rsidRPr="00F87FA2" w:rsidRDefault="00F87FA2" w:rsidP="00F87FA2">
      <w:pPr>
        <w:jc w:val="both"/>
        <w:rPr>
          <w:b/>
          <w:lang w:val="uk-UA"/>
        </w:rPr>
      </w:pPr>
    </w:p>
    <w:p w:rsidR="00F87FA2" w:rsidRPr="00F87FA2" w:rsidRDefault="00F87FA2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  <w:r w:rsidRPr="00F87FA2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:rsidR="00F87FA2" w:rsidRPr="00F87FA2" w:rsidRDefault="00F87FA2" w:rsidP="00F87FA2">
      <w:pPr>
        <w:pStyle w:val="a3"/>
        <w:ind w:left="0"/>
        <w:rPr>
          <w:rFonts w:ascii="Times New Roman" w:hAnsi="Times New Roman"/>
          <w:sz w:val="24"/>
          <w:szCs w:val="28"/>
        </w:rPr>
      </w:pPr>
      <w:r w:rsidRPr="00F87FA2">
        <w:rPr>
          <w:rFonts w:ascii="Times New Roman" w:hAnsi="Times New Roman"/>
          <w:sz w:val="24"/>
          <w:szCs w:val="28"/>
        </w:rPr>
        <w:t>відповіді на запитання:</w:t>
      </w:r>
      <w:r w:rsidR="003339B0">
        <w:rPr>
          <w:rFonts w:ascii="Times New Roman" w:hAnsi="Times New Roman"/>
          <w:sz w:val="24"/>
          <w:szCs w:val="28"/>
        </w:rPr>
        <w:t xml:space="preserve"> мінеральний агрегат, форма</w:t>
      </w:r>
    </w:p>
    <w:p w:rsidR="00F87FA2" w:rsidRPr="00F87FA2" w:rsidRDefault="00F87FA2" w:rsidP="00F87FA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339B0" w:rsidRDefault="00F87FA2" w:rsidP="003339B0">
      <w:r>
        <w:rPr>
          <w:szCs w:val="28"/>
        </w:rPr>
        <w:t>Відповідь:</w:t>
      </w:r>
      <w:r w:rsidR="003339B0" w:rsidRPr="003339B0">
        <w:t xml:space="preserve"> </w:t>
      </w:r>
      <w:r w:rsidR="003339B0">
        <w:t>Чи завжди очевидна наявність «скарбів» в печерах? Ні, бо кристали ростуть в порожнинах чи тріщинах гірських порід, які часто непомітні.</w:t>
      </w:r>
    </w:p>
    <w:p w:rsidR="003339B0" w:rsidRDefault="003339B0" w:rsidP="003339B0">
      <w:r>
        <w:t xml:space="preserve">Як утворюються кристали в печерах? </w:t>
      </w:r>
      <w:r w:rsidRPr="007C375C">
        <w:t>Природа походження дорогоцінних каменів досить різноманітна. Одні екземпляри є результатом землетрусів, тектонічних рухів або вивержень вулканів, інші утворилися внаслідок осадження мінеральних вод або з давніх захоронень деревини.</w:t>
      </w:r>
    </w:p>
    <w:p w:rsidR="003339B0" w:rsidRPr="0020043E" w:rsidRDefault="003339B0" w:rsidP="003339B0">
      <w:r>
        <w:t xml:space="preserve">Що показано в відео: друза чи жеода? В чому між ними різниця? На відео жеода. </w:t>
      </w:r>
      <w:r w:rsidRPr="007C375C">
        <w:t>Друза — мінеральний агрегат, що утворюється у порожньому просторі — тріщинах і порожнинах гірських порід. У друзі кристали одним кінцем прикріплені до певної поверхні, іншим — повернуті в бік порожнини.</w:t>
      </w:r>
      <w:r>
        <w:t xml:space="preserve"> </w:t>
      </w:r>
      <w:r w:rsidRPr="007C375C">
        <w:t>Жеода — округле або овальне мінеральне утворення, що виникло внаслідок заповнення пустот в гірській породі мінеральною речовиною, яка відкладається від периферії до центру.</w:t>
      </w:r>
      <w:r>
        <w:t xml:space="preserve"> Друза від жеоди відрізняються формою.</w:t>
      </w:r>
    </w:p>
    <w:p w:rsidR="00F87FA2" w:rsidRPr="00F87FA2" w:rsidRDefault="00F87FA2" w:rsidP="00F87FA2">
      <w:pPr>
        <w:pStyle w:val="a3"/>
        <w:ind w:left="0"/>
        <w:rPr>
          <w:rFonts w:ascii="Times New Roman" w:hAnsi="Times New Roman"/>
          <w:sz w:val="24"/>
          <w:szCs w:val="28"/>
          <w:lang w:val="en-US"/>
        </w:rPr>
      </w:pPr>
    </w:p>
    <w:sectPr w:rsidR="00F87FA2" w:rsidRPr="00F87FA2" w:rsidSect="003F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6023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A26A6"/>
    <w:multiLevelType w:val="hybridMultilevel"/>
    <w:tmpl w:val="EF82CFC4"/>
    <w:lvl w:ilvl="0" w:tplc="C08C5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85A61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8340F"/>
    <w:multiLevelType w:val="hybridMultilevel"/>
    <w:tmpl w:val="41CCBC9C"/>
    <w:lvl w:ilvl="0" w:tplc="5CDCB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717F50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D43F9"/>
    <w:multiLevelType w:val="hybridMultilevel"/>
    <w:tmpl w:val="DEEA4FFA"/>
    <w:lvl w:ilvl="0" w:tplc="F266E9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9503A3"/>
    <w:multiLevelType w:val="hybridMultilevel"/>
    <w:tmpl w:val="19BA4888"/>
    <w:lvl w:ilvl="0" w:tplc="05E8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3B3594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FA2"/>
    <w:rsid w:val="00107E45"/>
    <w:rsid w:val="001B0C79"/>
    <w:rsid w:val="001D6C6B"/>
    <w:rsid w:val="001D6E1D"/>
    <w:rsid w:val="002668B9"/>
    <w:rsid w:val="00267B74"/>
    <w:rsid w:val="002A3134"/>
    <w:rsid w:val="003339B0"/>
    <w:rsid w:val="00451415"/>
    <w:rsid w:val="00456586"/>
    <w:rsid w:val="005D005C"/>
    <w:rsid w:val="00620275"/>
    <w:rsid w:val="0076334B"/>
    <w:rsid w:val="0081661C"/>
    <w:rsid w:val="0086574B"/>
    <w:rsid w:val="008A0BC3"/>
    <w:rsid w:val="00992776"/>
    <w:rsid w:val="00A133DF"/>
    <w:rsid w:val="00BE52CF"/>
    <w:rsid w:val="00C61DFE"/>
    <w:rsid w:val="00CB778D"/>
    <w:rsid w:val="00CD65F7"/>
    <w:rsid w:val="00DD030B"/>
    <w:rsid w:val="00F8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Астрономія</dc:creator>
  <cp:lastModifiedBy>Admin</cp:lastModifiedBy>
  <cp:revision>16</cp:revision>
  <dcterms:created xsi:type="dcterms:W3CDTF">2019-09-09T10:40:00Z</dcterms:created>
  <dcterms:modified xsi:type="dcterms:W3CDTF">2023-10-30T11:22:00Z</dcterms:modified>
</cp:coreProperties>
</file>