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6FE" w14:textId="77777777" w:rsidR="00F87FA2" w:rsidRPr="00F87FA2" w:rsidRDefault="00F87FA2" w:rsidP="00F87FA2">
      <w:pPr>
        <w:jc w:val="center"/>
        <w:rPr>
          <w:b/>
          <w:sz w:val="28"/>
          <w:szCs w:val="28"/>
          <w:lang w:val="uk-UA"/>
        </w:rPr>
      </w:pPr>
      <w:r w:rsidRPr="00F87FA2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2BA158EC" wp14:editId="67DD1C9D">
            <wp:simplePos x="0" y="0"/>
            <wp:positionH relativeFrom="column">
              <wp:posOffset>-508635</wp:posOffset>
            </wp:positionH>
            <wp:positionV relativeFrom="page">
              <wp:posOffset>480060</wp:posOffset>
            </wp:positionV>
            <wp:extent cx="786130" cy="1401445"/>
            <wp:effectExtent l="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87FA2">
        <w:rPr>
          <w:b/>
          <w:sz w:val="28"/>
          <w:szCs w:val="28"/>
          <w:lang w:val="uk-UA"/>
        </w:rPr>
        <w:t>Бланк відповідей</w:t>
      </w:r>
    </w:p>
    <w:p w14:paraId="06EF25CA" w14:textId="77777777" w:rsidR="00F87FA2" w:rsidRPr="00F87FA2" w:rsidRDefault="00F87FA2" w:rsidP="00F87FA2">
      <w:pPr>
        <w:jc w:val="center"/>
        <w:rPr>
          <w:b/>
          <w:sz w:val="28"/>
          <w:szCs w:val="28"/>
          <w:lang w:val="uk-UA"/>
        </w:rPr>
      </w:pPr>
      <w:r w:rsidRPr="00F87FA2">
        <w:rPr>
          <w:b/>
          <w:sz w:val="28"/>
          <w:szCs w:val="28"/>
          <w:lang w:val="uk-UA"/>
        </w:rPr>
        <w:t xml:space="preserve">на завдання кваліфікаційного етапу відбіркового туру </w:t>
      </w:r>
    </w:p>
    <w:p w14:paraId="23B49CAD" w14:textId="77777777" w:rsidR="00B977F9" w:rsidRDefault="00B977F9" w:rsidP="00B977F9">
      <w:pPr>
        <w:jc w:val="center"/>
        <w:rPr>
          <w:sz w:val="28"/>
          <w:szCs w:val="28"/>
          <w:lang w:val="uk-UA"/>
        </w:rPr>
      </w:pPr>
      <w:r w:rsidRPr="00BA2B14">
        <w:rPr>
          <w:sz w:val="28"/>
          <w:szCs w:val="28"/>
          <w:lang w:val="uk-UA"/>
        </w:rPr>
        <w:t xml:space="preserve">Всеукраїнського </w:t>
      </w:r>
      <w:r>
        <w:rPr>
          <w:sz w:val="28"/>
          <w:szCs w:val="28"/>
          <w:lang w:val="uk-UA"/>
        </w:rPr>
        <w:t>і</w:t>
      </w:r>
      <w:r w:rsidRPr="00BA2B14">
        <w:rPr>
          <w:sz w:val="28"/>
          <w:szCs w:val="28"/>
          <w:lang w:val="uk-UA"/>
        </w:rPr>
        <w:t>нтернет</w:t>
      </w:r>
      <w:r>
        <w:rPr>
          <w:sz w:val="28"/>
          <w:szCs w:val="28"/>
          <w:lang w:val="uk-UA"/>
        </w:rPr>
        <w:t>-</w:t>
      </w:r>
      <w:r w:rsidRPr="00BA2B14">
        <w:rPr>
          <w:sz w:val="28"/>
          <w:szCs w:val="28"/>
          <w:lang w:val="uk-UA"/>
        </w:rPr>
        <w:t xml:space="preserve">турніру з природничих дисциплін </w:t>
      </w:r>
    </w:p>
    <w:p w14:paraId="62EB6546" w14:textId="77777777" w:rsidR="00B977F9" w:rsidRPr="00BA2B14" w:rsidRDefault="00B977F9" w:rsidP="00B977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A2B14">
        <w:rPr>
          <w:sz w:val="28"/>
          <w:szCs w:val="28"/>
          <w:lang w:val="uk-UA"/>
        </w:rPr>
        <w:t>Відкрита природнича демонстрація</w:t>
      </w:r>
      <w:r>
        <w:rPr>
          <w:sz w:val="28"/>
          <w:szCs w:val="28"/>
          <w:lang w:val="uk-UA"/>
        </w:rPr>
        <w:t>»</w:t>
      </w:r>
      <w:r w:rsidRPr="00BA2B14">
        <w:rPr>
          <w:sz w:val="28"/>
          <w:szCs w:val="28"/>
          <w:lang w:val="uk-UA"/>
        </w:rPr>
        <w:t xml:space="preserve"> </w:t>
      </w:r>
    </w:p>
    <w:p w14:paraId="740E2158" w14:textId="2F13E4E5" w:rsidR="00F87FA2" w:rsidRPr="00F87FA2" w:rsidRDefault="00B977F9" w:rsidP="00B977F9">
      <w:pPr>
        <w:jc w:val="center"/>
        <w:rPr>
          <w:sz w:val="28"/>
          <w:szCs w:val="28"/>
          <w:lang w:val="uk-UA"/>
        </w:rPr>
      </w:pPr>
      <w:r w:rsidRPr="00BA2B1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вересень – жовтень 202</w:t>
      </w:r>
      <w:r w:rsidRPr="007522CF">
        <w:rPr>
          <w:sz w:val="28"/>
          <w:szCs w:val="28"/>
        </w:rPr>
        <w:t>3</w:t>
      </w:r>
      <w:r w:rsidRPr="00BA2B1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2B14">
        <w:rPr>
          <w:sz w:val="28"/>
          <w:szCs w:val="28"/>
          <w:lang w:val="uk-UA"/>
        </w:rPr>
        <w:t>)</w:t>
      </w:r>
    </w:p>
    <w:p w14:paraId="5D221C76" w14:textId="77777777" w:rsidR="00F87FA2" w:rsidRPr="00F87FA2" w:rsidRDefault="00F87FA2" w:rsidP="00F87FA2">
      <w:pPr>
        <w:jc w:val="center"/>
        <w:rPr>
          <w:b/>
          <w:sz w:val="28"/>
          <w:lang w:val="uk-UA"/>
        </w:rPr>
      </w:pPr>
      <w:r w:rsidRPr="00F87FA2">
        <w:rPr>
          <w:b/>
          <w:sz w:val="28"/>
          <w:lang w:val="uk-UA"/>
        </w:rPr>
        <w:t>Блок «Біологія»</w:t>
      </w:r>
    </w:p>
    <w:p w14:paraId="00AABF80" w14:textId="77777777" w:rsidR="00F87FA2" w:rsidRPr="00F87FA2" w:rsidRDefault="00F87FA2" w:rsidP="00F87FA2">
      <w:pPr>
        <w:jc w:val="center"/>
        <w:rPr>
          <w:b/>
          <w:sz w:val="28"/>
          <w:lang w:val="uk-UA"/>
        </w:rPr>
      </w:pPr>
    </w:p>
    <w:p w14:paraId="318142CE" w14:textId="2C49903B" w:rsidR="00F87FA2" w:rsidRPr="00F87FA2" w:rsidRDefault="00F87FA2" w:rsidP="00F87F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F87FA2">
        <w:rPr>
          <w:b/>
          <w:lang w:val="uk-UA"/>
        </w:rPr>
        <w:t>Назва команди:</w:t>
      </w:r>
      <w:r w:rsidR="00A7762D">
        <w:rPr>
          <w:b/>
          <w:lang w:val="uk-UA"/>
        </w:rPr>
        <w:t xml:space="preserve"> </w:t>
      </w:r>
      <w:r w:rsidR="00A7762D" w:rsidRPr="00A7762D">
        <w:rPr>
          <w:b/>
          <w:lang w:val="uk-UA"/>
        </w:rPr>
        <w:t>Чарівна Лабороторія Ентузіастів Науки</w:t>
      </w:r>
    </w:p>
    <w:p w14:paraId="46ECA03E" w14:textId="7F641BFE" w:rsidR="00F87FA2" w:rsidRPr="00F87FA2" w:rsidRDefault="00F87FA2" w:rsidP="00F87F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F87FA2">
        <w:rPr>
          <w:b/>
          <w:lang w:val="uk-UA"/>
        </w:rPr>
        <w:t>ID команди:</w:t>
      </w:r>
      <w:r w:rsidR="00A7762D">
        <w:rPr>
          <w:b/>
          <w:lang w:val="uk-UA"/>
        </w:rPr>
        <w:t xml:space="preserve"> </w:t>
      </w:r>
      <w:r w:rsidR="00A7762D" w:rsidRPr="00A7762D">
        <w:rPr>
          <w:b/>
          <w:lang w:val="uk-UA"/>
        </w:rPr>
        <w:t>319</w:t>
      </w:r>
    </w:p>
    <w:p w14:paraId="7ECC53D5" w14:textId="4322DD73" w:rsidR="00F87FA2" w:rsidRPr="00F87FA2" w:rsidRDefault="00B96E06" w:rsidP="00F87F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FACCC" wp14:editId="0B6651C2">
                <wp:simplePos x="0" y="0"/>
                <wp:positionH relativeFrom="column">
                  <wp:posOffset>-427355</wp:posOffset>
                </wp:positionH>
                <wp:positionV relativeFrom="page">
                  <wp:posOffset>3387090</wp:posOffset>
                </wp:positionV>
                <wp:extent cx="6629400" cy="0"/>
                <wp:effectExtent l="24130" t="24765" r="23495" b="22860"/>
                <wp:wrapSquare wrapText="bothSides"/>
                <wp:docPr id="9771274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02D9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3.65pt,266.7pt" to="488.35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" strokeweight="3pt">
                <v:stroke linestyle="thinThin"/>
                <w10:wrap type="square" anchory="page"/>
              </v:line>
            </w:pict>
          </mc:Fallback>
        </mc:AlternateContent>
      </w:r>
      <w:r w:rsidR="00F87FA2" w:rsidRPr="00F87FA2">
        <w:rPr>
          <w:b/>
          <w:lang w:val="uk-UA"/>
        </w:rPr>
        <w:t>Електронна пошта:</w:t>
      </w:r>
      <w:r w:rsidR="00A7762D">
        <w:rPr>
          <w:b/>
          <w:lang w:val="uk-UA"/>
        </w:rPr>
        <w:t xml:space="preserve"> </w:t>
      </w:r>
      <w:r w:rsidR="00240979" w:rsidRPr="00240979">
        <w:rPr>
          <w:b/>
          <w:lang w:val="en-US"/>
        </w:rPr>
        <w:t>andrukhiv</w:t>
      </w:r>
      <w:r w:rsidR="00240979" w:rsidRPr="00240979">
        <w:rPr>
          <w:b/>
        </w:rPr>
        <w:t>.</w:t>
      </w:r>
      <w:r w:rsidR="00240979" w:rsidRPr="00240979">
        <w:rPr>
          <w:b/>
          <w:lang w:val="en-US"/>
        </w:rPr>
        <w:t>vlad</w:t>
      </w:r>
      <w:r w:rsidR="00240979" w:rsidRPr="00240979">
        <w:rPr>
          <w:b/>
        </w:rPr>
        <w:t>@</w:t>
      </w:r>
      <w:r w:rsidR="00240979" w:rsidRPr="00240979">
        <w:rPr>
          <w:b/>
          <w:lang w:val="en-US"/>
        </w:rPr>
        <w:t>gmail</w:t>
      </w:r>
      <w:r w:rsidR="00240979" w:rsidRPr="00240979">
        <w:rPr>
          <w:b/>
        </w:rPr>
        <w:t>.</w:t>
      </w:r>
      <w:r w:rsidR="00240979" w:rsidRPr="00240979">
        <w:rPr>
          <w:b/>
          <w:lang w:val="en-US"/>
        </w:rPr>
        <w:t>com</w:t>
      </w:r>
    </w:p>
    <w:p w14:paraId="7FB90AB6" w14:textId="77777777" w:rsidR="00F87FA2" w:rsidRPr="00AB56AB" w:rsidRDefault="00F87FA2" w:rsidP="00F87FA2">
      <w:pPr>
        <w:rPr>
          <w:sz w:val="28"/>
          <w:szCs w:val="28"/>
        </w:rPr>
      </w:pPr>
    </w:p>
    <w:p w14:paraId="4C2B7629" w14:textId="0D6BD3A5" w:rsidR="00F87FA2" w:rsidRPr="00AB56AB" w:rsidRDefault="0089022F" w:rsidP="00A54D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b/>
          <w:sz w:val="24"/>
          <w:szCs w:val="24"/>
        </w:rPr>
        <w:t>«</w:t>
      </w:r>
      <w:r w:rsidR="004C0C1F" w:rsidRPr="00AB56AB">
        <w:rPr>
          <w:rFonts w:ascii="Times New Roman" w:hAnsi="Times New Roman"/>
          <w:b/>
          <w:sz w:val="24"/>
          <w:szCs w:val="24"/>
        </w:rPr>
        <w:t>Зелений зайчик</w:t>
      </w:r>
      <w:r w:rsidRPr="00AB56AB">
        <w:rPr>
          <w:rFonts w:ascii="Times New Roman" w:hAnsi="Times New Roman"/>
          <w:b/>
          <w:sz w:val="24"/>
          <w:szCs w:val="24"/>
        </w:rPr>
        <w:t>»</w:t>
      </w:r>
    </w:p>
    <w:p w14:paraId="3A60CEF3" w14:textId="77777777" w:rsidR="00F87FA2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Ключові слова або словосполучення </w:t>
      </w:r>
    </w:p>
    <w:p w14:paraId="2EF001C4" w14:textId="72F45849" w:rsidR="00F87FA2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відповіді на запитання: </w:t>
      </w:r>
      <w:r w:rsidR="001E30EB" w:rsidRPr="00AB56AB">
        <w:rPr>
          <w:rFonts w:ascii="Times New Roman" w:hAnsi="Times New Roman"/>
          <w:sz w:val="24"/>
          <w:szCs w:val="24"/>
        </w:rPr>
        <w:t xml:space="preserve">Флуоресценція, </w:t>
      </w:r>
      <w:r w:rsidR="00E26892" w:rsidRPr="00AB56AB">
        <w:rPr>
          <w:rFonts w:ascii="Times New Roman" w:hAnsi="Times New Roman"/>
          <w:sz w:val="24"/>
          <w:szCs w:val="24"/>
        </w:rPr>
        <w:t>STED-мікроскопія, Штефан Гелль, Вільям Мернер</w:t>
      </w:r>
      <w:r w:rsidR="00C47C46" w:rsidRPr="00AB56AB">
        <w:rPr>
          <w:rFonts w:ascii="Times New Roman" w:hAnsi="Times New Roman"/>
          <w:sz w:val="24"/>
          <w:szCs w:val="24"/>
        </w:rPr>
        <w:t>, бар</w:t>
      </w:r>
      <w:r w:rsidR="00A54DB4" w:rsidRPr="00AB56AB">
        <w:rPr>
          <w:rFonts w:ascii="Times New Roman" w:hAnsi="Times New Roman"/>
          <w:sz w:val="24"/>
          <w:szCs w:val="24"/>
        </w:rPr>
        <w:t>’</w:t>
      </w:r>
      <w:r w:rsidR="00C47C46" w:rsidRPr="00AB56AB">
        <w:rPr>
          <w:rFonts w:ascii="Times New Roman" w:hAnsi="Times New Roman"/>
          <w:sz w:val="24"/>
          <w:szCs w:val="24"/>
        </w:rPr>
        <w:t>єр у 200 нанометрів для спостереження за живою матерією, світловий та електронний мікроскопи.</w:t>
      </w:r>
    </w:p>
    <w:p w14:paraId="48808C9A" w14:textId="77777777" w:rsidR="00F87FA2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67006F40" w14:textId="77777777" w:rsidR="00F8259A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Відповідь: </w:t>
      </w:r>
    </w:p>
    <w:p w14:paraId="069EC5F8" w14:textId="2EB97F5D" w:rsidR="00F87FA2" w:rsidRPr="00AB56AB" w:rsidRDefault="00E2689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STED-мікроскоп</w:t>
      </w:r>
      <w:r w:rsidR="00402A2B" w:rsidRPr="00AB56AB">
        <w:rPr>
          <w:rFonts w:ascii="Times New Roman" w:hAnsi="Times New Roman"/>
          <w:sz w:val="24"/>
          <w:szCs w:val="24"/>
        </w:rPr>
        <w:t>(STimulated Emission Depletion мікроскоп)</w:t>
      </w:r>
      <w:r w:rsidRPr="00AB56AB">
        <w:rPr>
          <w:rFonts w:ascii="Times New Roman" w:hAnsi="Times New Roman"/>
          <w:sz w:val="24"/>
          <w:szCs w:val="24"/>
        </w:rPr>
        <w:t xml:space="preserve"> – прилад, продемонстрований на відео, метод якого називається STED-мікроскопія</w:t>
      </w:r>
      <w:r w:rsidR="00F8259A" w:rsidRPr="00AB56AB">
        <w:rPr>
          <w:rFonts w:ascii="Times New Roman" w:hAnsi="Times New Roman"/>
          <w:sz w:val="24"/>
          <w:szCs w:val="24"/>
        </w:rPr>
        <w:t xml:space="preserve"> і базується на фізичному явище - флуоресценція</w:t>
      </w:r>
      <w:r w:rsidRPr="00AB56AB">
        <w:rPr>
          <w:rFonts w:ascii="Times New Roman" w:hAnsi="Times New Roman"/>
          <w:sz w:val="24"/>
          <w:szCs w:val="24"/>
        </w:rPr>
        <w:t xml:space="preserve">. </w:t>
      </w:r>
      <w:r w:rsidR="00F8259A" w:rsidRPr="00AB56AB">
        <w:rPr>
          <w:rFonts w:ascii="Times New Roman" w:hAnsi="Times New Roman"/>
          <w:sz w:val="24"/>
          <w:szCs w:val="24"/>
        </w:rPr>
        <w:t>Звичайний світловий мікроскоп дозволяє побачити об</w:t>
      </w:r>
      <w:r w:rsidR="00A54DB4" w:rsidRPr="00AB56AB">
        <w:rPr>
          <w:rFonts w:ascii="Times New Roman" w:hAnsi="Times New Roman"/>
          <w:sz w:val="24"/>
          <w:szCs w:val="24"/>
        </w:rPr>
        <w:t>’</w:t>
      </w:r>
      <w:r w:rsidR="00F8259A" w:rsidRPr="00AB56AB">
        <w:rPr>
          <w:rFonts w:ascii="Times New Roman" w:hAnsi="Times New Roman"/>
          <w:sz w:val="24"/>
          <w:szCs w:val="24"/>
        </w:rPr>
        <w:t>єкти не більше 0.2 мікрона; також обриси об</w:t>
      </w:r>
      <w:r w:rsidR="00A54DB4" w:rsidRPr="00AB56AB">
        <w:rPr>
          <w:rFonts w:ascii="Times New Roman" w:hAnsi="Times New Roman"/>
          <w:sz w:val="24"/>
          <w:szCs w:val="24"/>
        </w:rPr>
        <w:t>’</w:t>
      </w:r>
      <w:r w:rsidR="00F8259A" w:rsidRPr="00AB56AB">
        <w:rPr>
          <w:rFonts w:ascii="Times New Roman" w:hAnsi="Times New Roman"/>
          <w:sz w:val="24"/>
          <w:szCs w:val="24"/>
        </w:rPr>
        <w:t>єктів їх частинок ще можна побачити, проте рух їх молекул світловий мікроскоп вже не надає змоги розгледіти. В основу принципу роботи STED-мікроскопа лягає два лазери: перший підсвічує флуоресцентні молекули, виділяючи надзвичайно маленьку зону, яку розглядають; другий лазер, більший за площею, «гасить» флуоресценцію вс</w:t>
      </w:r>
      <w:r w:rsidR="00D57DEA" w:rsidRPr="00AB56AB">
        <w:rPr>
          <w:rFonts w:ascii="Times New Roman" w:hAnsi="Times New Roman"/>
          <w:sz w:val="24"/>
          <w:szCs w:val="24"/>
        </w:rPr>
        <w:t>ієї</w:t>
      </w:r>
      <w:r w:rsidR="00F8259A" w:rsidRPr="00AB56AB">
        <w:rPr>
          <w:rFonts w:ascii="Times New Roman" w:hAnsi="Times New Roman"/>
          <w:sz w:val="24"/>
          <w:szCs w:val="24"/>
        </w:rPr>
        <w:t xml:space="preserve"> непотрібн</w:t>
      </w:r>
      <w:r w:rsidR="00D57DEA" w:rsidRPr="00AB56AB">
        <w:rPr>
          <w:rFonts w:ascii="Times New Roman" w:hAnsi="Times New Roman"/>
          <w:sz w:val="24"/>
          <w:szCs w:val="24"/>
        </w:rPr>
        <w:t>ої</w:t>
      </w:r>
      <w:r w:rsidR="00F8259A" w:rsidRPr="00AB56AB">
        <w:rPr>
          <w:rFonts w:ascii="Times New Roman" w:hAnsi="Times New Roman"/>
          <w:sz w:val="24"/>
          <w:szCs w:val="24"/>
        </w:rPr>
        <w:t xml:space="preserve"> площ</w:t>
      </w:r>
      <w:r w:rsidR="00D57DEA" w:rsidRPr="00AB56AB">
        <w:rPr>
          <w:rFonts w:ascii="Times New Roman" w:hAnsi="Times New Roman"/>
          <w:sz w:val="24"/>
          <w:szCs w:val="24"/>
        </w:rPr>
        <w:t>і</w:t>
      </w:r>
      <w:r w:rsidR="00F8259A" w:rsidRPr="00AB56AB">
        <w:rPr>
          <w:rFonts w:ascii="Times New Roman" w:hAnsi="Times New Roman"/>
          <w:sz w:val="24"/>
          <w:szCs w:val="24"/>
        </w:rPr>
        <w:t xml:space="preserve"> довкола вибраної ділянки</w:t>
      </w:r>
      <w:r w:rsidR="00402A2B" w:rsidRPr="00AB56AB">
        <w:rPr>
          <w:rFonts w:ascii="Times New Roman" w:hAnsi="Times New Roman"/>
          <w:sz w:val="24"/>
          <w:szCs w:val="24"/>
        </w:rPr>
        <w:t xml:space="preserve"> та робить зображення точнішим. </w:t>
      </w:r>
      <w:r w:rsidR="003355E1" w:rsidRPr="00AB56AB">
        <w:rPr>
          <w:rFonts w:ascii="Times New Roman" w:hAnsi="Times New Roman"/>
          <w:sz w:val="24"/>
          <w:szCs w:val="24"/>
        </w:rPr>
        <w:t xml:space="preserve">Таке «підсвічування» </w:t>
      </w:r>
      <w:r w:rsidR="00D57DEA" w:rsidRPr="00AB56AB">
        <w:rPr>
          <w:rFonts w:ascii="Times New Roman" w:hAnsi="Times New Roman"/>
          <w:sz w:val="24"/>
          <w:szCs w:val="24"/>
        </w:rPr>
        <w:t>і</w:t>
      </w:r>
      <w:r w:rsidR="003355E1" w:rsidRPr="00AB56AB">
        <w:rPr>
          <w:rFonts w:ascii="Times New Roman" w:hAnsi="Times New Roman"/>
          <w:sz w:val="24"/>
          <w:szCs w:val="24"/>
        </w:rPr>
        <w:t xml:space="preserve"> «гасіння» окремих зон будується на роботі різних довжин хвил</w:t>
      </w:r>
      <w:r w:rsidR="00D57DEA" w:rsidRPr="00AB56AB">
        <w:rPr>
          <w:rFonts w:ascii="Times New Roman" w:hAnsi="Times New Roman"/>
          <w:sz w:val="24"/>
          <w:szCs w:val="24"/>
        </w:rPr>
        <w:t>ь</w:t>
      </w:r>
      <w:r w:rsidR="00507043">
        <w:rPr>
          <w:rFonts w:ascii="Times New Roman" w:hAnsi="Times New Roman"/>
          <w:sz w:val="24"/>
          <w:szCs w:val="24"/>
        </w:rPr>
        <w:t>(ш</w:t>
      </w:r>
      <w:r w:rsidR="003355E1" w:rsidRPr="00AB56AB">
        <w:rPr>
          <w:rFonts w:ascii="Times New Roman" w:hAnsi="Times New Roman"/>
          <w:sz w:val="24"/>
          <w:szCs w:val="24"/>
        </w:rPr>
        <w:t xml:space="preserve">ляхом експериментів з лазерами мікроскопа Вільям Мернер визначив, що один із типів флуоресцентних білків, внаслідок їх підсвічування різними довжинами </w:t>
      </w:r>
      <w:r w:rsidR="0026215E" w:rsidRPr="00AB56AB">
        <w:rPr>
          <w:rFonts w:ascii="Times New Roman" w:hAnsi="Times New Roman"/>
          <w:sz w:val="24"/>
          <w:szCs w:val="24"/>
        </w:rPr>
        <w:t>хвиль світла мо</w:t>
      </w:r>
      <w:r w:rsidR="00D57DEA" w:rsidRPr="00AB56AB">
        <w:rPr>
          <w:rFonts w:ascii="Times New Roman" w:hAnsi="Times New Roman"/>
          <w:sz w:val="24"/>
          <w:szCs w:val="24"/>
        </w:rPr>
        <w:t>ж</w:t>
      </w:r>
      <w:r w:rsidR="0026215E" w:rsidRPr="00AB56AB">
        <w:rPr>
          <w:rFonts w:ascii="Times New Roman" w:hAnsi="Times New Roman"/>
          <w:sz w:val="24"/>
          <w:szCs w:val="24"/>
        </w:rPr>
        <w:t>на деактивувати флуоресценцію та навпаки – активувати</w:t>
      </w:r>
      <w:r w:rsidR="00507043">
        <w:rPr>
          <w:rFonts w:ascii="Times New Roman" w:hAnsi="Times New Roman"/>
          <w:sz w:val="24"/>
          <w:szCs w:val="24"/>
        </w:rPr>
        <w:t>)</w:t>
      </w:r>
      <w:r w:rsidR="0026215E" w:rsidRPr="00AB56AB">
        <w:rPr>
          <w:rFonts w:ascii="Times New Roman" w:hAnsi="Times New Roman"/>
          <w:sz w:val="24"/>
          <w:szCs w:val="24"/>
        </w:rPr>
        <w:t>.</w:t>
      </w:r>
      <w:r w:rsidR="003355E1" w:rsidRPr="00AB56AB">
        <w:rPr>
          <w:rFonts w:ascii="Times New Roman" w:hAnsi="Times New Roman"/>
          <w:sz w:val="24"/>
          <w:szCs w:val="24"/>
        </w:rPr>
        <w:t xml:space="preserve"> </w:t>
      </w:r>
      <w:r w:rsidR="00402A2B" w:rsidRPr="00AB56AB">
        <w:rPr>
          <w:rFonts w:ascii="Times New Roman" w:hAnsi="Times New Roman"/>
          <w:sz w:val="24"/>
          <w:szCs w:val="24"/>
        </w:rPr>
        <w:t>Протягом всього дослідження STED-мікроскоп розглядає всі зони вибраного об</w:t>
      </w:r>
      <w:r w:rsidR="00A54DB4" w:rsidRPr="00AB56AB">
        <w:rPr>
          <w:rFonts w:ascii="Times New Roman" w:hAnsi="Times New Roman"/>
          <w:sz w:val="24"/>
          <w:szCs w:val="24"/>
          <w:lang w:val="ru-RU"/>
        </w:rPr>
        <w:t>’</w:t>
      </w:r>
      <w:r w:rsidR="00402A2B" w:rsidRPr="00AB56AB">
        <w:rPr>
          <w:rFonts w:ascii="Times New Roman" w:hAnsi="Times New Roman"/>
          <w:sz w:val="24"/>
          <w:szCs w:val="24"/>
        </w:rPr>
        <w:t>єкта на цій ділянці(наприклад, окрему молекулу) за таким принципом. Потім вчені обробляють результати та створюють загальне зображення піддослідного об</w:t>
      </w:r>
      <w:r w:rsidR="00A54DB4" w:rsidRPr="00AB56AB">
        <w:rPr>
          <w:rFonts w:ascii="Times New Roman" w:hAnsi="Times New Roman"/>
          <w:sz w:val="24"/>
          <w:szCs w:val="24"/>
          <w:lang w:val="ru-RU"/>
        </w:rPr>
        <w:t>’</w:t>
      </w:r>
      <w:r w:rsidR="00402A2B" w:rsidRPr="00AB56AB">
        <w:rPr>
          <w:rFonts w:ascii="Times New Roman" w:hAnsi="Times New Roman"/>
          <w:sz w:val="24"/>
          <w:szCs w:val="24"/>
        </w:rPr>
        <w:t>єкта з високою роздільною здатністю.</w:t>
      </w:r>
    </w:p>
    <w:p w14:paraId="5F1F3127" w14:textId="12366918" w:rsidR="0026215E" w:rsidRPr="00AB56AB" w:rsidRDefault="0026215E" w:rsidP="00F87FA2">
      <w:pPr>
        <w:pStyle w:val="a3"/>
        <w:ind w:left="0"/>
        <w:rPr>
          <w:rFonts w:ascii="Times New Roman" w:hAnsi="Times New Roman"/>
          <w:sz w:val="24"/>
          <w:szCs w:val="24"/>
          <w:lang w:val="ru-RU"/>
        </w:rPr>
      </w:pPr>
      <w:r w:rsidRPr="00AB56AB">
        <w:rPr>
          <w:rFonts w:ascii="Times New Roman" w:hAnsi="Times New Roman"/>
          <w:sz w:val="24"/>
          <w:szCs w:val="24"/>
        </w:rPr>
        <w:t>Один із революційних методів флуоресцентної мікроскопії, STED-мікроскопію, розробив німецький фізик Штефан Гелль, який разом з Еріком Бетциґом та Вільямом Мернером отримав Нобелівську премію з хімії у 2014 році.</w:t>
      </w:r>
      <w:r w:rsidR="007C0449" w:rsidRPr="00AB56AB">
        <w:rPr>
          <w:rFonts w:ascii="Times New Roman" w:hAnsi="Times New Roman"/>
          <w:sz w:val="24"/>
          <w:szCs w:val="24"/>
        </w:rPr>
        <w:t xml:space="preserve"> Штефан Гелля непокоїла обмеженість мікроскопів. Так світловий мікроскоп може передавати зображення не більше 200 нанометрів, а роздільна здатність електронного мікроскопу біля 0.1 нанометр, але суттєвим недоліком є те, що він дозволяє бачити тільки неживу матерію. До винайдення флуоресцентної мікроскопії загально прийнятим твердженням було, що неможливо фізично подолати бар</w:t>
      </w:r>
      <w:r w:rsidR="00A54DB4" w:rsidRPr="00AB56AB">
        <w:rPr>
          <w:rFonts w:ascii="Times New Roman" w:hAnsi="Times New Roman"/>
          <w:sz w:val="24"/>
          <w:szCs w:val="24"/>
        </w:rPr>
        <w:t>’</w:t>
      </w:r>
      <w:r w:rsidR="007C0449" w:rsidRPr="00AB56AB">
        <w:rPr>
          <w:rFonts w:ascii="Times New Roman" w:hAnsi="Times New Roman"/>
          <w:sz w:val="24"/>
          <w:szCs w:val="24"/>
        </w:rPr>
        <w:t>єр у 200 нанометрів для спостереження за жив</w:t>
      </w:r>
      <w:r w:rsidR="00C47C46" w:rsidRPr="00AB56AB">
        <w:rPr>
          <w:rFonts w:ascii="Times New Roman" w:hAnsi="Times New Roman"/>
          <w:sz w:val="24"/>
          <w:szCs w:val="24"/>
        </w:rPr>
        <w:t>ою матерією.</w:t>
      </w:r>
    </w:p>
    <w:p w14:paraId="141D5C4A" w14:textId="77777777" w:rsidR="00F87FA2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19633A30" w14:textId="79879E99" w:rsidR="00F87FA2" w:rsidRPr="00AB56AB" w:rsidRDefault="0089022F" w:rsidP="00F87FA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B56AB">
        <w:rPr>
          <w:rFonts w:ascii="Times New Roman" w:hAnsi="Times New Roman"/>
          <w:b/>
          <w:sz w:val="24"/>
          <w:szCs w:val="24"/>
        </w:rPr>
        <w:t>«</w:t>
      </w:r>
      <w:r w:rsidR="004C0C1F" w:rsidRPr="00AB56AB">
        <w:rPr>
          <w:rFonts w:ascii="Times New Roman" w:hAnsi="Times New Roman"/>
          <w:b/>
          <w:sz w:val="24"/>
          <w:szCs w:val="24"/>
        </w:rPr>
        <w:t>Весняний парадокс</w:t>
      </w:r>
      <w:r w:rsidRPr="00AB56AB">
        <w:rPr>
          <w:rFonts w:ascii="Times New Roman" w:hAnsi="Times New Roman"/>
          <w:b/>
          <w:sz w:val="24"/>
          <w:szCs w:val="24"/>
        </w:rPr>
        <w:t>»</w:t>
      </w:r>
    </w:p>
    <w:p w14:paraId="0EBC02FB" w14:textId="77777777" w:rsidR="00F87FA2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Ключові слова або словосполучення </w:t>
      </w:r>
    </w:p>
    <w:p w14:paraId="5DCB0BDB" w14:textId="1EB2E072" w:rsidR="00F87FA2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відповіді на запитання:</w:t>
      </w:r>
      <w:r w:rsidR="00A7762D" w:rsidRPr="00AB56AB">
        <w:rPr>
          <w:rFonts w:ascii="Times New Roman" w:hAnsi="Times New Roman"/>
          <w:sz w:val="24"/>
          <w:szCs w:val="24"/>
        </w:rPr>
        <w:t xml:space="preserve"> Кампонотуси, фарба для мурах – отруйна, мурахи роду Кампонотуси бояться світла</w:t>
      </w:r>
      <w:r w:rsidR="00507043">
        <w:rPr>
          <w:rFonts w:ascii="Times New Roman" w:hAnsi="Times New Roman"/>
          <w:sz w:val="24"/>
          <w:szCs w:val="24"/>
        </w:rPr>
        <w:t>.</w:t>
      </w:r>
    </w:p>
    <w:p w14:paraId="5192C4FF" w14:textId="77777777" w:rsidR="00F87FA2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069C4ED2" w14:textId="77777777" w:rsidR="00F87FA2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Відповідь: </w:t>
      </w:r>
    </w:p>
    <w:p w14:paraId="1CAE6243" w14:textId="0E6F4EC5" w:rsidR="00A54DB4" w:rsidRPr="00507043" w:rsidRDefault="00DA46AD" w:rsidP="00507043">
      <w:pPr>
        <w:pStyle w:val="a3"/>
        <w:jc w:val="center"/>
        <w:rPr>
          <w:rFonts w:ascii="Times New Roman" w:eastAsia="Segoe UI Emoji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Запитання до відео</w:t>
      </w:r>
      <w:r w:rsidR="001E30EB" w:rsidRPr="00AB56AB">
        <w:rPr>
          <w:rFonts w:ascii="Times New Roman" w:eastAsia="Segoe UI Emoji" w:hAnsi="Times New Roman"/>
          <w:sz w:val="24"/>
          <w:szCs w:val="24"/>
        </w:rPr>
        <w:t xml:space="preserve">: </w:t>
      </w:r>
    </w:p>
    <w:p w14:paraId="07607890" w14:textId="77777777" w:rsidR="00A54DB4" w:rsidRPr="00AB56AB" w:rsidRDefault="00A54DB4" w:rsidP="00A54DB4">
      <w:pPr>
        <w:pStyle w:val="a3"/>
        <w:rPr>
          <w:rFonts w:ascii="Times New Roman" w:hAnsi="Times New Roman"/>
          <w:sz w:val="24"/>
          <w:szCs w:val="24"/>
        </w:rPr>
      </w:pPr>
    </w:p>
    <w:p w14:paraId="60CDDFA0" w14:textId="77777777" w:rsidR="00507043" w:rsidRPr="00573F1A" w:rsidRDefault="00507043" w:rsidP="00507043">
      <w:pPr>
        <w:pStyle w:val="a3"/>
        <w:numPr>
          <w:ilvl w:val="0"/>
          <w:numId w:val="11"/>
        </w:numPr>
        <w:rPr>
          <w:rFonts w:ascii="Times New Roman" w:eastAsia="Segoe UI Emoji" w:hAnsi="Times New Roman"/>
          <w:sz w:val="24"/>
          <w:szCs w:val="24"/>
        </w:rPr>
      </w:pPr>
      <w:r w:rsidRPr="00507043">
        <w:rPr>
          <w:rFonts w:ascii="Times New Roman" w:hAnsi="Times New Roman"/>
          <w:sz w:val="24"/>
          <w:szCs w:val="24"/>
        </w:rPr>
        <w:t xml:space="preserve">До якого царства, типу, класу, ряду, родини та роду відносяться організми, продемонстровані на відео? </w:t>
      </w:r>
    </w:p>
    <w:p w14:paraId="37ED615C" w14:textId="77777777" w:rsidR="00573F1A" w:rsidRPr="00507043" w:rsidRDefault="00573F1A" w:rsidP="00573F1A">
      <w:pPr>
        <w:pStyle w:val="a3"/>
        <w:rPr>
          <w:rFonts w:ascii="Times New Roman" w:eastAsia="Segoe UI Emoji" w:hAnsi="Times New Roman"/>
          <w:sz w:val="24"/>
          <w:szCs w:val="24"/>
        </w:rPr>
      </w:pPr>
    </w:p>
    <w:p w14:paraId="5508F994" w14:textId="77777777" w:rsidR="00507043" w:rsidRPr="00507043" w:rsidRDefault="00507043" w:rsidP="00507043">
      <w:pPr>
        <w:pStyle w:val="a3"/>
        <w:rPr>
          <w:rFonts w:ascii="Times New Roman" w:hAnsi="Times New Roman"/>
          <w:sz w:val="24"/>
          <w:szCs w:val="24"/>
        </w:rPr>
      </w:pPr>
      <w:r w:rsidRPr="00507043">
        <w:rPr>
          <w:rFonts w:ascii="Times New Roman" w:hAnsi="Times New Roman"/>
          <w:sz w:val="24"/>
          <w:szCs w:val="24"/>
        </w:rPr>
        <w:t>Відповідь:</w:t>
      </w:r>
    </w:p>
    <w:p w14:paraId="545B97A7" w14:textId="77777777" w:rsidR="00507043" w:rsidRPr="00507043" w:rsidRDefault="00507043" w:rsidP="00507043">
      <w:pPr>
        <w:pStyle w:val="a3"/>
        <w:rPr>
          <w:rFonts w:ascii="Times New Roman" w:hAnsi="Times New Roman"/>
          <w:sz w:val="24"/>
          <w:szCs w:val="24"/>
        </w:rPr>
      </w:pPr>
      <w:r w:rsidRPr="00507043">
        <w:rPr>
          <w:rFonts w:ascii="Times New Roman" w:hAnsi="Times New Roman"/>
          <w:sz w:val="24"/>
          <w:szCs w:val="24"/>
        </w:rPr>
        <w:t>Царство – Тварини</w:t>
      </w:r>
    </w:p>
    <w:p w14:paraId="58D5C94B" w14:textId="77777777" w:rsidR="00507043" w:rsidRPr="00507043" w:rsidRDefault="00507043" w:rsidP="00507043">
      <w:pPr>
        <w:pStyle w:val="a3"/>
        <w:rPr>
          <w:rFonts w:ascii="Times New Roman" w:hAnsi="Times New Roman"/>
          <w:sz w:val="24"/>
          <w:szCs w:val="24"/>
        </w:rPr>
      </w:pPr>
      <w:r w:rsidRPr="00507043">
        <w:rPr>
          <w:rFonts w:ascii="Times New Roman" w:hAnsi="Times New Roman"/>
          <w:sz w:val="24"/>
          <w:szCs w:val="24"/>
        </w:rPr>
        <w:t>Тип – Членистоногі</w:t>
      </w:r>
    </w:p>
    <w:p w14:paraId="1C98241B" w14:textId="77777777" w:rsidR="00507043" w:rsidRPr="00507043" w:rsidRDefault="00507043" w:rsidP="00507043">
      <w:pPr>
        <w:pStyle w:val="a3"/>
        <w:rPr>
          <w:rFonts w:ascii="Times New Roman" w:hAnsi="Times New Roman"/>
          <w:sz w:val="24"/>
          <w:szCs w:val="24"/>
        </w:rPr>
      </w:pPr>
      <w:r w:rsidRPr="00507043">
        <w:rPr>
          <w:rFonts w:ascii="Times New Roman" w:hAnsi="Times New Roman"/>
          <w:sz w:val="24"/>
          <w:szCs w:val="24"/>
        </w:rPr>
        <w:t>Клас – Комахи</w:t>
      </w:r>
    </w:p>
    <w:p w14:paraId="13ADDBD4" w14:textId="77777777" w:rsidR="00507043" w:rsidRPr="00507043" w:rsidRDefault="00507043" w:rsidP="00507043">
      <w:pPr>
        <w:pStyle w:val="a3"/>
        <w:rPr>
          <w:rFonts w:ascii="Times New Roman" w:hAnsi="Times New Roman"/>
          <w:sz w:val="24"/>
          <w:szCs w:val="24"/>
        </w:rPr>
      </w:pPr>
      <w:r w:rsidRPr="00507043">
        <w:rPr>
          <w:rFonts w:ascii="Times New Roman" w:hAnsi="Times New Roman"/>
          <w:sz w:val="24"/>
          <w:szCs w:val="24"/>
        </w:rPr>
        <w:t>Ряд – Перетинчастокрилі</w:t>
      </w:r>
    </w:p>
    <w:p w14:paraId="0FD71A74" w14:textId="77777777" w:rsidR="00507043" w:rsidRPr="00507043" w:rsidRDefault="00507043" w:rsidP="00507043">
      <w:pPr>
        <w:pStyle w:val="a3"/>
        <w:rPr>
          <w:rFonts w:ascii="Times New Roman" w:hAnsi="Times New Roman"/>
          <w:sz w:val="24"/>
          <w:szCs w:val="24"/>
        </w:rPr>
      </w:pPr>
      <w:r w:rsidRPr="00507043">
        <w:rPr>
          <w:rFonts w:ascii="Times New Roman" w:hAnsi="Times New Roman"/>
          <w:sz w:val="24"/>
          <w:szCs w:val="24"/>
        </w:rPr>
        <w:t>Родина – Мурашки</w:t>
      </w:r>
    </w:p>
    <w:p w14:paraId="4A1E7DBA" w14:textId="77777777" w:rsidR="00507043" w:rsidRPr="00507043" w:rsidRDefault="00507043" w:rsidP="00507043">
      <w:pPr>
        <w:pStyle w:val="a3"/>
        <w:rPr>
          <w:rFonts w:ascii="Times New Roman" w:hAnsi="Times New Roman"/>
          <w:sz w:val="24"/>
          <w:szCs w:val="24"/>
        </w:rPr>
      </w:pPr>
      <w:r w:rsidRPr="00507043">
        <w:rPr>
          <w:rFonts w:ascii="Times New Roman" w:hAnsi="Times New Roman"/>
          <w:sz w:val="24"/>
          <w:szCs w:val="24"/>
        </w:rPr>
        <w:t>Рід - Кампонотус</w:t>
      </w:r>
    </w:p>
    <w:p w14:paraId="6FC48276" w14:textId="77777777" w:rsidR="00507043" w:rsidRDefault="00507043" w:rsidP="00507043">
      <w:pPr>
        <w:pStyle w:val="a3"/>
        <w:rPr>
          <w:rFonts w:ascii="Times New Roman" w:hAnsi="Times New Roman"/>
          <w:sz w:val="24"/>
          <w:szCs w:val="24"/>
        </w:rPr>
      </w:pPr>
    </w:p>
    <w:p w14:paraId="445D9EC3" w14:textId="5F2D8141" w:rsidR="00DA46AD" w:rsidRPr="00AB56AB" w:rsidRDefault="00DA46AD" w:rsidP="00C2385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Чому</w:t>
      </w:r>
      <w:r w:rsidR="001B7ECE" w:rsidRPr="00AB56AB">
        <w:rPr>
          <w:rFonts w:ascii="Times New Roman" w:hAnsi="Times New Roman"/>
          <w:sz w:val="24"/>
          <w:szCs w:val="24"/>
        </w:rPr>
        <w:t xml:space="preserve"> мурахи сидять по краях коробки?</w:t>
      </w:r>
    </w:p>
    <w:p w14:paraId="480101A1" w14:textId="414AFFC3" w:rsidR="00A54DB4" w:rsidRPr="00AB56AB" w:rsidRDefault="00A54DB4" w:rsidP="00A54DB4">
      <w:pPr>
        <w:ind w:left="360"/>
        <w:rPr>
          <w:lang w:val="uk-UA"/>
        </w:rPr>
      </w:pPr>
      <w:r w:rsidRPr="00AB56AB">
        <w:rPr>
          <w:lang w:val="uk-UA"/>
        </w:rPr>
        <w:t>Відповідь:</w:t>
      </w:r>
    </w:p>
    <w:p w14:paraId="19CDD692" w14:textId="1AD47F00" w:rsidR="00A54DB4" w:rsidRPr="00AB56AB" w:rsidRDefault="00204252" w:rsidP="00A54DB4">
      <w:pPr>
        <w:ind w:left="360"/>
        <w:rPr>
          <w:lang w:val="uk-UA"/>
        </w:rPr>
      </w:pPr>
      <w:r w:rsidRPr="00AB56AB">
        <w:rPr>
          <w:lang w:val="uk-UA"/>
        </w:rPr>
        <w:t>Тому що мурахи роду Кампонотус бояться яскравого світла. А на відео ми спостерігаємо, що на комах світить яскрава біла лампа.</w:t>
      </w:r>
    </w:p>
    <w:p w14:paraId="7B632DB6" w14:textId="77777777" w:rsidR="00A54DB4" w:rsidRPr="00AB56AB" w:rsidRDefault="00A54DB4" w:rsidP="00A54DB4">
      <w:pPr>
        <w:ind w:left="360"/>
        <w:rPr>
          <w:lang w:val="uk-UA"/>
        </w:rPr>
      </w:pPr>
    </w:p>
    <w:p w14:paraId="3687ABB4" w14:textId="1C075D00" w:rsidR="001B7ECE" w:rsidRPr="00AB56AB" w:rsidRDefault="001B7ECE" w:rsidP="00DA46AD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Чому вони сидять в групах?</w:t>
      </w:r>
    </w:p>
    <w:p w14:paraId="55191099" w14:textId="6C49CAB9" w:rsidR="000F53CF" w:rsidRPr="00AB56AB" w:rsidRDefault="000F53CF" w:rsidP="000F53CF">
      <w:pPr>
        <w:ind w:left="360"/>
        <w:rPr>
          <w:lang w:val="uk-UA"/>
        </w:rPr>
      </w:pPr>
      <w:r w:rsidRPr="00AB56AB">
        <w:rPr>
          <w:lang w:val="uk-UA"/>
        </w:rPr>
        <w:t>Відповідь:</w:t>
      </w:r>
    </w:p>
    <w:p w14:paraId="7EF0751C" w14:textId="1C69FD2B" w:rsidR="000F53CF" w:rsidRPr="00AB56AB" w:rsidRDefault="000F53CF" w:rsidP="000F53CF">
      <w:pPr>
        <w:ind w:left="360"/>
        <w:rPr>
          <w:lang w:val="uk-UA"/>
        </w:rPr>
      </w:pPr>
      <w:r w:rsidRPr="00AB56AB">
        <w:rPr>
          <w:lang w:val="uk-UA"/>
        </w:rPr>
        <w:t xml:space="preserve">Тому що вони колективні тварини і це </w:t>
      </w:r>
      <w:r w:rsidR="00507043">
        <w:rPr>
          <w:lang w:val="uk-UA"/>
        </w:rPr>
        <w:t xml:space="preserve">їх </w:t>
      </w:r>
      <w:r w:rsidRPr="00AB56AB">
        <w:rPr>
          <w:lang w:val="uk-UA"/>
        </w:rPr>
        <w:t>тип поведінки.</w:t>
      </w:r>
    </w:p>
    <w:p w14:paraId="1195B7BF" w14:textId="77777777" w:rsidR="000F53CF" w:rsidRPr="00AB56AB" w:rsidRDefault="000F53CF" w:rsidP="000F53CF">
      <w:pPr>
        <w:pStyle w:val="a3"/>
        <w:rPr>
          <w:rFonts w:ascii="Times New Roman" w:hAnsi="Times New Roman"/>
          <w:sz w:val="24"/>
          <w:szCs w:val="24"/>
        </w:rPr>
      </w:pPr>
    </w:p>
    <w:p w14:paraId="2900C07D" w14:textId="17D64159" w:rsidR="001B7ECE" w:rsidRPr="00AB56AB" w:rsidRDefault="001B7ECE" w:rsidP="00DA46AD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Чому в кінці відео 3 мурахи лежать на фарбі і не рухаються? Яка причина цього</w:t>
      </w:r>
      <w:r w:rsidR="000F53CF" w:rsidRPr="00AB56AB">
        <w:rPr>
          <w:rFonts w:ascii="Times New Roman" w:hAnsi="Times New Roman"/>
          <w:sz w:val="24"/>
          <w:szCs w:val="24"/>
        </w:rPr>
        <w:t xml:space="preserve"> явища</w:t>
      </w:r>
      <w:r w:rsidRPr="00AB56AB">
        <w:rPr>
          <w:rFonts w:ascii="Times New Roman" w:hAnsi="Times New Roman"/>
          <w:sz w:val="24"/>
          <w:szCs w:val="24"/>
        </w:rPr>
        <w:t>?</w:t>
      </w:r>
    </w:p>
    <w:p w14:paraId="225C7ADD" w14:textId="7F04A864" w:rsidR="00204252" w:rsidRPr="00AB56AB" w:rsidRDefault="00204252" w:rsidP="00204252">
      <w:pPr>
        <w:ind w:left="360"/>
        <w:rPr>
          <w:lang w:val="uk-UA"/>
        </w:rPr>
      </w:pPr>
      <w:r w:rsidRPr="00AB56AB">
        <w:rPr>
          <w:lang w:val="uk-UA"/>
        </w:rPr>
        <w:t xml:space="preserve">Відповідь: </w:t>
      </w:r>
    </w:p>
    <w:p w14:paraId="1DC86E24" w14:textId="11531AA7" w:rsidR="00204252" w:rsidRPr="00AB56AB" w:rsidRDefault="00204252" w:rsidP="00204252">
      <w:pPr>
        <w:ind w:left="360"/>
        <w:rPr>
          <w:lang w:val="uk-UA"/>
        </w:rPr>
      </w:pPr>
      <w:r w:rsidRPr="00AB56AB">
        <w:rPr>
          <w:lang w:val="uk-UA"/>
        </w:rPr>
        <w:t>Скоріш за все, 3 мурахи в кінці відео померли. Про це свідчить їх нерухома поведінка(мурахи не мають циклу сну, як у ссавців, тому нерухомий стан може свідчити тільки про якісь розлади в організмі</w:t>
      </w:r>
      <w:r w:rsidR="00507043">
        <w:rPr>
          <w:lang w:val="uk-UA"/>
        </w:rPr>
        <w:t>, що приведуть до смерті</w:t>
      </w:r>
      <w:r w:rsidRPr="00AB56AB">
        <w:rPr>
          <w:lang w:val="uk-UA"/>
        </w:rPr>
        <w:t xml:space="preserve">). Причиною цього є токсична </w:t>
      </w:r>
      <w:r w:rsidR="000F53CF" w:rsidRPr="00AB56AB">
        <w:rPr>
          <w:lang w:val="uk-UA"/>
        </w:rPr>
        <w:t>фарба</w:t>
      </w:r>
      <w:r w:rsidRPr="00AB56AB">
        <w:rPr>
          <w:lang w:val="uk-UA"/>
        </w:rPr>
        <w:t>, на які</w:t>
      </w:r>
      <w:r w:rsidR="000F53CF" w:rsidRPr="00AB56AB">
        <w:rPr>
          <w:lang w:val="uk-UA"/>
        </w:rPr>
        <w:t>й</w:t>
      </w:r>
      <w:r w:rsidRPr="00AB56AB">
        <w:rPr>
          <w:lang w:val="uk-UA"/>
        </w:rPr>
        <w:t xml:space="preserve"> вони розташовані. Мурахи можуть їсти речовини, які натрапляють їм на шлях</w:t>
      </w:r>
      <w:r w:rsidR="00507043">
        <w:rPr>
          <w:lang w:val="uk-UA"/>
        </w:rPr>
        <w:t xml:space="preserve"> і отруїтися</w:t>
      </w:r>
      <w:r w:rsidRPr="00AB56AB">
        <w:rPr>
          <w:lang w:val="uk-UA"/>
        </w:rPr>
        <w:t>.</w:t>
      </w:r>
      <w:r w:rsidR="000F53CF" w:rsidRPr="00AB56AB">
        <w:rPr>
          <w:lang w:val="uk-UA"/>
        </w:rPr>
        <w:t xml:space="preserve"> А про токсичність фарби свідчить нерухомий стан тих 3 осіб.</w:t>
      </w:r>
    </w:p>
    <w:p w14:paraId="0DB0F112" w14:textId="77777777" w:rsidR="00204252" w:rsidRPr="00AB56AB" w:rsidRDefault="00204252" w:rsidP="00204252">
      <w:pPr>
        <w:ind w:left="360"/>
        <w:rPr>
          <w:lang w:val="uk-UA"/>
        </w:rPr>
      </w:pPr>
    </w:p>
    <w:p w14:paraId="6A81640A" w14:textId="77777777" w:rsidR="001A4F8D" w:rsidRPr="00AB56AB" w:rsidRDefault="001B7ECE" w:rsidP="000F53C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Як пересуваються мурахи? Чому вони пересуваються таким чином?</w:t>
      </w:r>
    </w:p>
    <w:p w14:paraId="356A1181" w14:textId="77777777" w:rsidR="00A7762D" w:rsidRPr="00AB56AB" w:rsidRDefault="00A7762D" w:rsidP="00A7762D">
      <w:pPr>
        <w:pStyle w:val="a3"/>
        <w:rPr>
          <w:rFonts w:ascii="Times New Roman" w:hAnsi="Times New Roman"/>
          <w:sz w:val="24"/>
          <w:szCs w:val="24"/>
        </w:rPr>
      </w:pPr>
    </w:p>
    <w:p w14:paraId="04927FE4" w14:textId="77777777" w:rsidR="001A4F8D" w:rsidRPr="00AB56AB" w:rsidRDefault="001A4F8D" w:rsidP="001A4F8D">
      <w:pPr>
        <w:pStyle w:val="a3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Відповідь:</w:t>
      </w:r>
    </w:p>
    <w:p w14:paraId="25FF7EF5" w14:textId="061317F3" w:rsidR="000F53CF" w:rsidRDefault="000F53CF" w:rsidP="00507043">
      <w:pPr>
        <w:pStyle w:val="a3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Мурахи пересуваються послідовно один за іншим в групі. Їм властиве тандемне </w:t>
      </w:r>
      <w:r w:rsidR="001A4F8D" w:rsidRPr="00AB56AB">
        <w:rPr>
          <w:rFonts w:ascii="Times New Roman" w:hAnsi="Times New Roman"/>
          <w:sz w:val="24"/>
          <w:szCs w:val="24"/>
        </w:rPr>
        <w:t xml:space="preserve">      </w:t>
      </w:r>
      <w:r w:rsidRPr="00AB56AB">
        <w:rPr>
          <w:rFonts w:ascii="Times New Roman" w:hAnsi="Times New Roman"/>
          <w:sz w:val="24"/>
          <w:szCs w:val="24"/>
        </w:rPr>
        <w:t>пересування.</w:t>
      </w:r>
    </w:p>
    <w:p w14:paraId="4D444A67" w14:textId="77777777" w:rsidR="00507043" w:rsidRPr="00AB56AB" w:rsidRDefault="00507043" w:rsidP="00507043">
      <w:pPr>
        <w:pStyle w:val="a3"/>
        <w:rPr>
          <w:rFonts w:ascii="Times New Roman" w:hAnsi="Times New Roman"/>
          <w:sz w:val="24"/>
          <w:szCs w:val="24"/>
        </w:rPr>
      </w:pPr>
    </w:p>
    <w:p w14:paraId="49B1F1DD" w14:textId="03E8A0ED" w:rsidR="005C29C4" w:rsidRPr="00AB56AB" w:rsidRDefault="005C29C4" w:rsidP="00C2385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lastRenderedPageBreak/>
        <w:t>Чому одні мурахи рухаються, а інші сидять в кутках?</w:t>
      </w:r>
    </w:p>
    <w:p w14:paraId="4533D7C2" w14:textId="7C20931C" w:rsidR="00046A38" w:rsidRPr="00AB56AB" w:rsidRDefault="00046A38" w:rsidP="00046A38">
      <w:pPr>
        <w:rPr>
          <w:lang w:val="uk-UA"/>
        </w:rPr>
      </w:pPr>
      <w:r w:rsidRPr="00AB56AB">
        <w:rPr>
          <w:lang w:val="uk-UA"/>
        </w:rPr>
        <w:t>Відповідь:</w:t>
      </w:r>
    </w:p>
    <w:p w14:paraId="2A3D47F1" w14:textId="466B8C36" w:rsidR="00046A38" w:rsidRPr="00AB56AB" w:rsidRDefault="00046A38" w:rsidP="00046A38">
      <w:pPr>
        <w:rPr>
          <w:lang w:val="uk-UA"/>
        </w:rPr>
      </w:pPr>
      <w:r w:rsidRPr="00AB56AB">
        <w:rPr>
          <w:lang w:val="uk-UA"/>
        </w:rPr>
        <w:t>Різні мурахи мають свої функції і місце в ієрархії. Так, подивившись на поведінку мурах в цьому відео ми можемо зрозуміти, що мурахи, які бігають, є робочими або розвідниками.</w:t>
      </w:r>
    </w:p>
    <w:p w14:paraId="2105607F" w14:textId="77777777" w:rsidR="00046A38" w:rsidRPr="00AB56AB" w:rsidRDefault="00046A38" w:rsidP="00046A38">
      <w:pPr>
        <w:rPr>
          <w:lang w:val="uk-UA"/>
        </w:rPr>
      </w:pPr>
    </w:p>
    <w:p w14:paraId="12E837E1" w14:textId="1FB5CF1B" w:rsidR="00254251" w:rsidRPr="00AB56AB" w:rsidRDefault="00254251" w:rsidP="00C2385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Чи є ця коробка домівкою для мурах? Що про це свідчить?</w:t>
      </w:r>
    </w:p>
    <w:p w14:paraId="34FEB423" w14:textId="1FEF8FBC" w:rsidR="00046A38" w:rsidRPr="00AB56AB" w:rsidRDefault="00046A38" w:rsidP="00046A38">
      <w:pPr>
        <w:ind w:left="360"/>
        <w:rPr>
          <w:lang w:val="uk-UA"/>
        </w:rPr>
      </w:pPr>
      <w:r w:rsidRPr="00AB56AB">
        <w:rPr>
          <w:lang w:val="uk-UA"/>
        </w:rPr>
        <w:t>Відповідь:</w:t>
      </w:r>
    </w:p>
    <w:p w14:paraId="2D9C2703" w14:textId="3586B2FD" w:rsidR="00046A38" w:rsidRPr="00AB56AB" w:rsidRDefault="00046A38" w:rsidP="00046A38">
      <w:pPr>
        <w:ind w:left="360"/>
        <w:rPr>
          <w:lang w:val="uk-UA"/>
        </w:rPr>
      </w:pPr>
      <w:r w:rsidRPr="00AB56AB">
        <w:rPr>
          <w:lang w:val="uk-UA"/>
        </w:rPr>
        <w:t xml:space="preserve">Ні, для цих мурах ця коробка не є домівкою. Про це свідчить: </w:t>
      </w:r>
    </w:p>
    <w:p w14:paraId="49AA2817" w14:textId="37C1C677" w:rsidR="00046A38" w:rsidRPr="00AB56AB" w:rsidRDefault="00046A38" w:rsidP="00046A38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Відсутність місця для постійного проживання. Мурахи</w:t>
      </w:r>
      <w:r w:rsidR="00F561B5" w:rsidRPr="00AB56AB">
        <w:rPr>
          <w:rFonts w:ascii="Times New Roman" w:hAnsi="Times New Roman"/>
          <w:sz w:val="24"/>
          <w:szCs w:val="24"/>
        </w:rPr>
        <w:t xml:space="preserve"> ховаються по закутках і не мають </w:t>
      </w:r>
      <w:r w:rsidR="00305183" w:rsidRPr="00AB56AB">
        <w:rPr>
          <w:rFonts w:ascii="Times New Roman" w:hAnsi="Times New Roman"/>
          <w:sz w:val="24"/>
          <w:szCs w:val="24"/>
        </w:rPr>
        <w:t>їх звичного середовища для існування</w:t>
      </w:r>
      <w:r w:rsidR="00507043">
        <w:rPr>
          <w:rFonts w:ascii="Times New Roman" w:hAnsi="Times New Roman"/>
          <w:sz w:val="24"/>
          <w:szCs w:val="24"/>
        </w:rPr>
        <w:t>(субстрату)</w:t>
      </w:r>
      <w:r w:rsidR="001A4F8D" w:rsidRPr="00AB56AB">
        <w:rPr>
          <w:rFonts w:ascii="Times New Roman" w:hAnsi="Times New Roman"/>
          <w:sz w:val="24"/>
          <w:szCs w:val="24"/>
        </w:rPr>
        <w:t>;</w:t>
      </w:r>
    </w:p>
    <w:p w14:paraId="10A6AD67" w14:textId="2BF13FEC" w:rsidR="00305183" w:rsidRPr="00AB56AB" w:rsidRDefault="00507043" w:rsidP="00046A38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Цей </w:t>
      </w:r>
      <w:r w:rsidR="00F0229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мурашник</w:t>
      </w:r>
      <w:r w:rsidR="00F022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 облаштован</w:t>
      </w:r>
      <w:r w:rsidR="00F0229A">
        <w:rPr>
          <w:rFonts w:ascii="Times New Roman" w:hAnsi="Times New Roman"/>
          <w:sz w:val="24"/>
          <w:szCs w:val="24"/>
        </w:rPr>
        <w:t>ий як мурашник:</w:t>
      </w:r>
      <w:r w:rsidR="00305183" w:rsidRPr="00AB56AB">
        <w:rPr>
          <w:rFonts w:ascii="Times New Roman" w:hAnsi="Times New Roman"/>
          <w:sz w:val="24"/>
          <w:szCs w:val="24"/>
        </w:rPr>
        <w:t xml:space="preserve"> не прокладені </w:t>
      </w:r>
      <w:r w:rsidR="001A4F8D" w:rsidRPr="00AB56AB">
        <w:rPr>
          <w:rFonts w:ascii="Times New Roman" w:hAnsi="Times New Roman"/>
          <w:sz w:val="24"/>
          <w:szCs w:val="24"/>
        </w:rPr>
        <w:t>ходи, немає камер для збереження їжі, немає «кімнати» для матки гнізда та для личинок</w:t>
      </w:r>
      <w:r w:rsidR="00F0229A">
        <w:rPr>
          <w:rFonts w:ascii="Times New Roman" w:hAnsi="Times New Roman"/>
          <w:sz w:val="24"/>
          <w:szCs w:val="24"/>
        </w:rPr>
        <w:t xml:space="preserve"> тощо</w:t>
      </w:r>
      <w:r w:rsidR="001A4F8D" w:rsidRPr="00AB56AB">
        <w:rPr>
          <w:rFonts w:ascii="Times New Roman" w:hAnsi="Times New Roman"/>
          <w:sz w:val="24"/>
          <w:szCs w:val="24"/>
        </w:rPr>
        <w:t>;</w:t>
      </w:r>
    </w:p>
    <w:p w14:paraId="091BB456" w14:textId="64650C89" w:rsidR="001A4F8D" w:rsidRPr="00AB56AB" w:rsidRDefault="001A4F8D" w:rsidP="00046A38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Немає система ієрархії мурах в цій коробці: робочі не працюють(не приносять, не вишукують їжу), охоронці не захищають личинки та матку(а личинок та матки немає</w:t>
      </w:r>
      <w:r w:rsidR="00D57DEA" w:rsidRPr="00AB56AB">
        <w:rPr>
          <w:rFonts w:ascii="Times New Roman" w:hAnsi="Times New Roman"/>
          <w:sz w:val="24"/>
          <w:szCs w:val="24"/>
        </w:rPr>
        <w:t>, а це є основою всієї колонії</w:t>
      </w:r>
      <w:r w:rsidRPr="00AB56AB">
        <w:rPr>
          <w:rFonts w:ascii="Times New Roman" w:hAnsi="Times New Roman"/>
          <w:sz w:val="24"/>
          <w:szCs w:val="24"/>
        </w:rPr>
        <w:t>)</w:t>
      </w:r>
      <w:r w:rsidR="00F0229A">
        <w:rPr>
          <w:rFonts w:ascii="Times New Roman" w:hAnsi="Times New Roman"/>
          <w:sz w:val="24"/>
          <w:szCs w:val="24"/>
        </w:rPr>
        <w:t xml:space="preserve"> тощо</w:t>
      </w:r>
      <w:r w:rsidRPr="00AB56AB">
        <w:rPr>
          <w:rFonts w:ascii="Times New Roman" w:hAnsi="Times New Roman"/>
          <w:sz w:val="24"/>
          <w:szCs w:val="24"/>
        </w:rPr>
        <w:t>.</w:t>
      </w:r>
    </w:p>
    <w:p w14:paraId="1443AB06" w14:textId="77777777" w:rsidR="00046A38" w:rsidRPr="00AB56AB" w:rsidRDefault="00046A38" w:rsidP="00C47C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0A872DD" w14:textId="441FD538" w:rsidR="00C47C46" w:rsidRPr="00AB56AB" w:rsidRDefault="00C23858" w:rsidP="00C47C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Задача до </w:t>
      </w:r>
      <w:r w:rsidR="00527B70" w:rsidRPr="00AB56AB">
        <w:rPr>
          <w:rFonts w:ascii="Times New Roman" w:hAnsi="Times New Roman"/>
          <w:sz w:val="24"/>
          <w:szCs w:val="24"/>
        </w:rPr>
        <w:t>відео:</w:t>
      </w:r>
      <w:r w:rsidR="001E30EB" w:rsidRPr="00AB56AB">
        <w:rPr>
          <w:rFonts w:ascii="Times New Roman" w:hAnsi="Times New Roman"/>
          <w:sz w:val="24"/>
          <w:szCs w:val="24"/>
        </w:rPr>
        <w:t xml:space="preserve"> </w:t>
      </w:r>
    </w:p>
    <w:p w14:paraId="1EE59C0A" w14:textId="5F33878A" w:rsidR="00F43A60" w:rsidRPr="00AB56AB" w:rsidRDefault="00D203A9" w:rsidP="00C47C46">
      <w:pPr>
        <w:pStyle w:val="a3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Поміркуйте, </w:t>
      </w:r>
      <w:r w:rsidR="00761CFF" w:rsidRPr="00AB56AB">
        <w:rPr>
          <w:rFonts w:ascii="Times New Roman" w:hAnsi="Times New Roman"/>
          <w:sz w:val="24"/>
          <w:szCs w:val="24"/>
        </w:rPr>
        <w:t>чи</w:t>
      </w:r>
      <w:r w:rsidR="00F43A60" w:rsidRPr="00AB56AB">
        <w:rPr>
          <w:rFonts w:ascii="Times New Roman" w:hAnsi="Times New Roman"/>
          <w:sz w:val="24"/>
          <w:szCs w:val="24"/>
        </w:rPr>
        <w:t xml:space="preserve"> зміниться поведінка мурах при зміні тільки кольору фарби?</w:t>
      </w:r>
    </w:p>
    <w:p w14:paraId="74D79D20" w14:textId="77777777" w:rsidR="00F43A60" w:rsidRPr="00AB56AB" w:rsidRDefault="00F43A60" w:rsidP="00C47C46">
      <w:pPr>
        <w:pStyle w:val="a3"/>
        <w:rPr>
          <w:rFonts w:ascii="Times New Roman" w:hAnsi="Times New Roman"/>
          <w:sz w:val="24"/>
          <w:szCs w:val="24"/>
        </w:rPr>
      </w:pPr>
    </w:p>
    <w:p w14:paraId="411D5284" w14:textId="77777777" w:rsidR="00F0229A" w:rsidRDefault="00C47C46" w:rsidP="00F0229A">
      <w:pPr>
        <w:pStyle w:val="a3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Розв</w:t>
      </w:r>
      <w:r w:rsidR="00A54DB4" w:rsidRPr="00AB56AB">
        <w:rPr>
          <w:rFonts w:ascii="Times New Roman" w:hAnsi="Times New Roman"/>
          <w:sz w:val="24"/>
          <w:szCs w:val="24"/>
          <w:lang w:val="ru-RU"/>
        </w:rPr>
        <w:t>’</w:t>
      </w:r>
      <w:r w:rsidRPr="00AB56AB">
        <w:rPr>
          <w:rFonts w:ascii="Times New Roman" w:hAnsi="Times New Roman"/>
          <w:sz w:val="24"/>
          <w:szCs w:val="24"/>
        </w:rPr>
        <w:t>язок:</w:t>
      </w:r>
      <w:r w:rsidR="009B3D56" w:rsidRPr="00AB56AB">
        <w:rPr>
          <w:rFonts w:ascii="Times New Roman" w:hAnsi="Times New Roman"/>
          <w:sz w:val="24"/>
          <w:szCs w:val="24"/>
        </w:rPr>
        <w:t xml:space="preserve"> В відео ми бачимо, що спочатку </w:t>
      </w:r>
      <w:r w:rsidR="002468B3" w:rsidRPr="00AB56AB">
        <w:rPr>
          <w:rFonts w:ascii="Times New Roman" w:hAnsi="Times New Roman"/>
          <w:sz w:val="24"/>
          <w:szCs w:val="24"/>
        </w:rPr>
        <w:t>більша частина мурах, які бігають в коробці, пересуваються більшою частиною по фарбі, тим самим досліджуючи нове середовище. Після ми спостерігаємо, що деякі особини(3 мурахи) залишилися на білі</w:t>
      </w:r>
      <w:r w:rsidR="00A7762D" w:rsidRPr="00AB56AB">
        <w:rPr>
          <w:rFonts w:ascii="Times New Roman" w:hAnsi="Times New Roman"/>
          <w:sz w:val="24"/>
          <w:szCs w:val="24"/>
        </w:rPr>
        <w:t>й</w:t>
      </w:r>
      <w:r w:rsidR="002468B3" w:rsidRPr="00AB56AB">
        <w:rPr>
          <w:rFonts w:ascii="Times New Roman" w:hAnsi="Times New Roman"/>
          <w:sz w:val="24"/>
          <w:szCs w:val="24"/>
        </w:rPr>
        <w:t xml:space="preserve"> фарбі лежати, скрутившись і не рухаючись, а вся інша колонія більше не пересувається по білі</w:t>
      </w:r>
      <w:r w:rsidR="00A7762D" w:rsidRPr="00AB56AB">
        <w:rPr>
          <w:rFonts w:ascii="Times New Roman" w:hAnsi="Times New Roman"/>
          <w:sz w:val="24"/>
          <w:szCs w:val="24"/>
        </w:rPr>
        <w:t>й</w:t>
      </w:r>
      <w:r w:rsidR="002468B3" w:rsidRPr="00AB56AB">
        <w:rPr>
          <w:rFonts w:ascii="Times New Roman" w:hAnsi="Times New Roman"/>
          <w:sz w:val="24"/>
          <w:szCs w:val="24"/>
        </w:rPr>
        <w:t>, пофарбованій поверхні. З цього можемо зробити висновок, що фарба може бути токсичною для мурах. Також, користуючись додатковими джерелами, ми дізнаємось, що багато фарб, які можна купити в будь-якому магазині, мають шкідливі</w:t>
      </w:r>
      <w:r w:rsidR="00F43A60" w:rsidRPr="00AB56AB">
        <w:rPr>
          <w:rFonts w:ascii="Times New Roman" w:hAnsi="Times New Roman"/>
          <w:sz w:val="24"/>
          <w:szCs w:val="24"/>
        </w:rPr>
        <w:t>, токсичні</w:t>
      </w:r>
      <w:r w:rsidR="002468B3" w:rsidRPr="00AB56AB">
        <w:rPr>
          <w:rFonts w:ascii="Times New Roman" w:hAnsi="Times New Roman"/>
          <w:sz w:val="24"/>
          <w:szCs w:val="24"/>
        </w:rPr>
        <w:t xml:space="preserve"> компоненти</w:t>
      </w:r>
      <w:r w:rsidR="00F43A60" w:rsidRPr="00AB56AB">
        <w:rPr>
          <w:rFonts w:ascii="Times New Roman" w:hAnsi="Times New Roman"/>
          <w:sz w:val="24"/>
          <w:szCs w:val="24"/>
        </w:rPr>
        <w:t xml:space="preserve"> для мурах та інших комах. Також</w:t>
      </w:r>
      <w:r w:rsidR="00F0229A">
        <w:rPr>
          <w:rFonts w:ascii="Times New Roman" w:hAnsi="Times New Roman"/>
          <w:sz w:val="24"/>
          <w:szCs w:val="24"/>
        </w:rPr>
        <w:t xml:space="preserve"> </w:t>
      </w:r>
      <w:r w:rsidR="00F43A60" w:rsidRPr="00AB56AB">
        <w:rPr>
          <w:rFonts w:ascii="Times New Roman" w:hAnsi="Times New Roman"/>
          <w:sz w:val="24"/>
          <w:szCs w:val="24"/>
        </w:rPr>
        <w:t xml:space="preserve">мурахи при пересуванні можуть споживати речовини, на які вони натрапляють. Так як при споживанні будь-яких речовин на їх позитивну, енергетичну або токсичну дію пливає тільки компоненти цієї речовини, </w:t>
      </w:r>
      <w:r w:rsidR="00F0229A">
        <w:rPr>
          <w:rFonts w:ascii="Times New Roman" w:hAnsi="Times New Roman"/>
          <w:sz w:val="24"/>
          <w:szCs w:val="24"/>
        </w:rPr>
        <w:t>а не колір, то при зміні тільки кольору речовини вона так і залишається такою ж токсичною, якою і була. Тобто, мурахи так і будуть намагатися відбігти від токсичної фарби.</w:t>
      </w:r>
    </w:p>
    <w:p w14:paraId="1B2B4B17" w14:textId="2F6E9A2C" w:rsidR="00C47C46" w:rsidRPr="00F0229A" w:rsidRDefault="00F43A60" w:rsidP="00F0229A">
      <w:pPr>
        <w:pStyle w:val="a3"/>
        <w:rPr>
          <w:rFonts w:ascii="Times New Roman" w:hAnsi="Times New Roman"/>
          <w:sz w:val="24"/>
          <w:szCs w:val="24"/>
        </w:rPr>
      </w:pPr>
      <w:r w:rsidRPr="00F0229A">
        <w:rPr>
          <w:rFonts w:ascii="Times New Roman" w:hAnsi="Times New Roman"/>
          <w:sz w:val="24"/>
          <w:szCs w:val="24"/>
        </w:rPr>
        <w:t>Відповідь на питання задачі: Ні, мурахи не змінять своєї поведінки.</w:t>
      </w:r>
    </w:p>
    <w:p w14:paraId="2814B46C" w14:textId="4414DD35" w:rsidR="00761CFF" w:rsidRPr="00AB56AB" w:rsidRDefault="00761CFF" w:rsidP="00761CFF">
      <w:pPr>
        <w:jc w:val="center"/>
        <w:rPr>
          <w:lang w:val="uk-UA"/>
        </w:rPr>
      </w:pPr>
      <w:r w:rsidRPr="00AB56AB">
        <w:rPr>
          <w:lang w:val="uk-UA"/>
        </w:rPr>
        <w:t>Дослідження до відео:</w:t>
      </w:r>
    </w:p>
    <w:p w14:paraId="64C4C5D8" w14:textId="012622BE" w:rsidR="00254251" w:rsidRPr="00AB56AB" w:rsidRDefault="00A54DB4" w:rsidP="00F43A60">
      <w:pPr>
        <w:pStyle w:val="a3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Дослідіть</w:t>
      </w:r>
      <w:r w:rsidRPr="00AB56A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B56AB">
        <w:rPr>
          <w:rFonts w:ascii="Times New Roman" w:hAnsi="Times New Roman"/>
          <w:sz w:val="24"/>
          <w:szCs w:val="24"/>
        </w:rPr>
        <w:t>ч</w:t>
      </w:r>
      <w:r w:rsidR="009B3D56" w:rsidRPr="00AB56AB">
        <w:rPr>
          <w:rFonts w:ascii="Times New Roman" w:hAnsi="Times New Roman"/>
          <w:sz w:val="24"/>
          <w:szCs w:val="24"/>
        </w:rPr>
        <w:t>и</w:t>
      </w:r>
      <w:r w:rsidR="009B3D56" w:rsidRPr="00AB5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4251" w:rsidRPr="00AB56AB">
        <w:rPr>
          <w:rFonts w:ascii="Times New Roman" w:hAnsi="Times New Roman"/>
          <w:sz w:val="24"/>
          <w:szCs w:val="24"/>
        </w:rPr>
        <w:t>зміниться поведінка мурах, якщо різко перемістити частину колонії від їх домівки до коробки</w:t>
      </w:r>
      <w:r w:rsidR="00F43A60" w:rsidRPr="00AB56AB">
        <w:rPr>
          <w:rFonts w:ascii="Times New Roman" w:hAnsi="Times New Roman"/>
          <w:sz w:val="24"/>
          <w:szCs w:val="24"/>
        </w:rPr>
        <w:t>.</w:t>
      </w:r>
    </w:p>
    <w:p w14:paraId="16A23A86" w14:textId="6D11E60A" w:rsidR="00F43A60" w:rsidRPr="00AB56AB" w:rsidRDefault="00F43A60" w:rsidP="00F43A60">
      <w:pPr>
        <w:ind w:left="360"/>
        <w:jc w:val="center"/>
        <w:rPr>
          <w:lang w:val="uk-UA"/>
        </w:rPr>
      </w:pPr>
      <w:r w:rsidRPr="00AB56AB">
        <w:rPr>
          <w:lang w:val="uk-UA"/>
        </w:rPr>
        <w:t>Хід роботи дослідження:</w:t>
      </w:r>
    </w:p>
    <w:p w14:paraId="42609D73" w14:textId="407E27CD" w:rsidR="00CE5D16" w:rsidRPr="00AB56AB" w:rsidRDefault="00CE5D16" w:rsidP="00F43A6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Приготувати листок та ручку для запису спостережень за зміною поведінки комах</w:t>
      </w:r>
      <w:r w:rsidR="00F0229A">
        <w:rPr>
          <w:rFonts w:ascii="Times New Roman" w:hAnsi="Times New Roman"/>
          <w:sz w:val="24"/>
          <w:szCs w:val="24"/>
        </w:rPr>
        <w:t>;</w:t>
      </w:r>
    </w:p>
    <w:p w14:paraId="077A7B46" w14:textId="4D3A5CB9" w:rsidR="00F43A60" w:rsidRPr="00AB56AB" w:rsidRDefault="00F43A60" w:rsidP="00F43A6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Приготу</w:t>
      </w:r>
      <w:r w:rsidR="00CE5D16" w:rsidRPr="00AB56AB">
        <w:rPr>
          <w:rFonts w:ascii="Times New Roman" w:hAnsi="Times New Roman"/>
          <w:sz w:val="24"/>
          <w:szCs w:val="24"/>
        </w:rPr>
        <w:t>вати</w:t>
      </w:r>
      <w:r w:rsidRPr="00AB56AB">
        <w:rPr>
          <w:rFonts w:ascii="Times New Roman" w:hAnsi="Times New Roman"/>
          <w:sz w:val="24"/>
          <w:szCs w:val="24"/>
        </w:rPr>
        <w:t xml:space="preserve"> мурашину колонію для проведення дослідження</w:t>
      </w:r>
      <w:r w:rsidR="00F0229A">
        <w:rPr>
          <w:rFonts w:ascii="Times New Roman" w:hAnsi="Times New Roman"/>
          <w:sz w:val="24"/>
          <w:szCs w:val="24"/>
        </w:rPr>
        <w:t>;</w:t>
      </w:r>
    </w:p>
    <w:p w14:paraId="3AC70C78" w14:textId="77777777" w:rsidR="00E36CF9" w:rsidRPr="00AB56AB" w:rsidRDefault="00E36CF9" w:rsidP="00F43A6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Приготувати середовище, куди перенесемо мурах для досліду, а саме: </w:t>
      </w:r>
    </w:p>
    <w:p w14:paraId="6DE2BC27" w14:textId="42CB0220" w:rsidR="00E36CF9" w:rsidRPr="00AB56AB" w:rsidRDefault="00E36CF9" w:rsidP="00E36CF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Приготувати замкнене середовище, або ємність з</w:t>
      </w:r>
      <w:r w:rsidR="0023334B" w:rsidRPr="00AB56AB">
        <w:rPr>
          <w:rFonts w:ascii="Times New Roman" w:hAnsi="Times New Roman"/>
          <w:sz w:val="24"/>
          <w:szCs w:val="24"/>
        </w:rPr>
        <w:t>і</w:t>
      </w:r>
      <w:r w:rsidRPr="00AB56AB">
        <w:rPr>
          <w:rFonts w:ascii="Times New Roman" w:hAnsi="Times New Roman"/>
          <w:sz w:val="24"/>
          <w:szCs w:val="24"/>
        </w:rPr>
        <w:t xml:space="preserve"> слизькими стінками, щоб мурахи не могли вибігти</w:t>
      </w:r>
      <w:r w:rsidR="0023334B" w:rsidRPr="00AB56AB">
        <w:rPr>
          <w:rFonts w:ascii="Times New Roman" w:hAnsi="Times New Roman"/>
          <w:sz w:val="24"/>
          <w:szCs w:val="24"/>
        </w:rPr>
        <w:t>;</w:t>
      </w:r>
    </w:p>
    <w:p w14:paraId="712242F1" w14:textId="011D6BFB" w:rsidR="00E36CF9" w:rsidRPr="00AB56AB" w:rsidRDefault="00E36CF9" w:rsidP="00E36CF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Провести вентиляцію в цій ємності</w:t>
      </w:r>
      <w:r w:rsidR="0023334B" w:rsidRPr="00AB56AB">
        <w:rPr>
          <w:rFonts w:ascii="Times New Roman" w:hAnsi="Times New Roman"/>
          <w:sz w:val="24"/>
          <w:szCs w:val="24"/>
        </w:rPr>
        <w:t>;</w:t>
      </w:r>
    </w:p>
    <w:p w14:paraId="7F01A60C" w14:textId="0C92C5B5" w:rsidR="00E36CF9" w:rsidRPr="00AB56AB" w:rsidRDefault="00E36CF9" w:rsidP="00E36CF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lastRenderedPageBreak/>
        <w:t>Оснастити середовище</w:t>
      </w:r>
      <w:r w:rsidR="00CE5D16" w:rsidRPr="00AB56AB">
        <w:rPr>
          <w:rFonts w:ascii="Times New Roman" w:hAnsi="Times New Roman"/>
          <w:sz w:val="24"/>
          <w:szCs w:val="24"/>
        </w:rPr>
        <w:t>:</w:t>
      </w:r>
      <w:r w:rsidRPr="00AB56AB">
        <w:rPr>
          <w:rFonts w:ascii="Times New Roman" w:hAnsi="Times New Roman"/>
          <w:sz w:val="24"/>
          <w:szCs w:val="24"/>
        </w:rPr>
        <w:t xml:space="preserve"> </w:t>
      </w:r>
      <w:r w:rsidR="00CE5D16" w:rsidRPr="00AB56AB">
        <w:rPr>
          <w:rFonts w:ascii="Times New Roman" w:hAnsi="Times New Roman"/>
          <w:sz w:val="24"/>
          <w:szCs w:val="24"/>
        </w:rPr>
        <w:t>поверхнею, на якій вони будуть пересуватися(</w:t>
      </w:r>
      <w:r w:rsidR="00F0229A">
        <w:rPr>
          <w:rFonts w:ascii="Times New Roman" w:hAnsi="Times New Roman"/>
          <w:sz w:val="24"/>
          <w:szCs w:val="24"/>
        </w:rPr>
        <w:t>субстрат),</w:t>
      </w:r>
      <w:r w:rsidR="00CE5D16" w:rsidRPr="00AB56AB">
        <w:rPr>
          <w:rFonts w:ascii="Times New Roman" w:hAnsi="Times New Roman"/>
          <w:sz w:val="24"/>
          <w:szCs w:val="24"/>
        </w:rPr>
        <w:t xml:space="preserve"> </w:t>
      </w:r>
      <w:r w:rsidR="0023334B" w:rsidRPr="00AB56AB">
        <w:rPr>
          <w:rFonts w:ascii="Times New Roman" w:hAnsi="Times New Roman"/>
          <w:sz w:val="24"/>
          <w:szCs w:val="24"/>
        </w:rPr>
        <w:t>ї</w:t>
      </w:r>
      <w:r w:rsidR="00CE5D16" w:rsidRPr="00AB56AB">
        <w:rPr>
          <w:rFonts w:ascii="Times New Roman" w:hAnsi="Times New Roman"/>
          <w:sz w:val="24"/>
          <w:szCs w:val="24"/>
        </w:rPr>
        <w:t>жею(різні нетоксичні органічні матеріали). За бажанням оснастити середовище додатковими матеріалами їх звичного існування, такими як гілочки, листики тощо.</w:t>
      </w:r>
    </w:p>
    <w:p w14:paraId="1A1ECB56" w14:textId="18AEBE62" w:rsidR="00AD6076" w:rsidRPr="00AB56AB" w:rsidRDefault="00AD6076" w:rsidP="00AD6076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Підготувати спеціальні щіпці з м</w:t>
      </w:r>
      <w:r w:rsidR="00D57DEA" w:rsidRPr="00AB56AB">
        <w:rPr>
          <w:rFonts w:ascii="Times New Roman" w:hAnsi="Times New Roman"/>
          <w:sz w:val="24"/>
          <w:szCs w:val="24"/>
          <w:lang w:val="ru-RU"/>
        </w:rPr>
        <w:t>’</w:t>
      </w:r>
      <w:r w:rsidRPr="00AB56AB">
        <w:rPr>
          <w:rFonts w:ascii="Times New Roman" w:hAnsi="Times New Roman"/>
          <w:sz w:val="24"/>
          <w:szCs w:val="24"/>
        </w:rPr>
        <w:t>якими наконечниками</w:t>
      </w:r>
      <w:r w:rsidR="00F0229A">
        <w:rPr>
          <w:rFonts w:ascii="Times New Roman" w:hAnsi="Times New Roman"/>
          <w:sz w:val="24"/>
          <w:szCs w:val="24"/>
        </w:rPr>
        <w:t xml:space="preserve"> для відокремлення</w:t>
      </w:r>
      <w:r w:rsidRPr="00AB56AB">
        <w:rPr>
          <w:rFonts w:ascii="Times New Roman" w:hAnsi="Times New Roman"/>
          <w:sz w:val="24"/>
          <w:szCs w:val="24"/>
        </w:rPr>
        <w:t xml:space="preserve"> </w:t>
      </w:r>
      <w:r w:rsidR="00F0229A">
        <w:rPr>
          <w:rFonts w:ascii="Times New Roman" w:hAnsi="Times New Roman"/>
          <w:sz w:val="24"/>
          <w:szCs w:val="24"/>
        </w:rPr>
        <w:t>мурах від колонії, при цьому</w:t>
      </w:r>
      <w:r w:rsidRPr="00AB56AB">
        <w:rPr>
          <w:rFonts w:ascii="Times New Roman" w:hAnsi="Times New Roman"/>
          <w:sz w:val="24"/>
          <w:szCs w:val="24"/>
        </w:rPr>
        <w:t xml:space="preserve"> не пошкоди</w:t>
      </w:r>
      <w:r w:rsidR="00F0229A">
        <w:rPr>
          <w:rFonts w:ascii="Times New Roman" w:hAnsi="Times New Roman"/>
          <w:sz w:val="24"/>
          <w:szCs w:val="24"/>
        </w:rPr>
        <w:t>вши</w:t>
      </w:r>
      <w:r w:rsidRPr="00AB56AB">
        <w:rPr>
          <w:rFonts w:ascii="Times New Roman" w:hAnsi="Times New Roman"/>
          <w:sz w:val="24"/>
          <w:szCs w:val="24"/>
        </w:rPr>
        <w:t xml:space="preserve"> мурах;</w:t>
      </w:r>
    </w:p>
    <w:p w14:paraId="11FD59FA" w14:textId="2CA6597D" w:rsidR="00AD6076" w:rsidRPr="00AB56AB" w:rsidRDefault="00E36CF9" w:rsidP="00F43A6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Відокремити(зловити) 30 осіб мурах однієї з категорій ієрархії мурах: робочі мурахи</w:t>
      </w:r>
      <w:r w:rsidR="00AD6076" w:rsidRPr="00AB56AB">
        <w:rPr>
          <w:rFonts w:ascii="Times New Roman" w:hAnsi="Times New Roman"/>
          <w:sz w:val="24"/>
          <w:szCs w:val="24"/>
        </w:rPr>
        <w:t>;</w:t>
      </w:r>
    </w:p>
    <w:p w14:paraId="2A65C617" w14:textId="67ED3454" w:rsidR="00F43A60" w:rsidRPr="00AB56AB" w:rsidRDefault="00CE5D16" w:rsidP="00F43A6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Обережно, не пошкодивши мурах</w:t>
      </w:r>
      <w:r w:rsidR="0023334B" w:rsidRPr="00AB56AB">
        <w:rPr>
          <w:rFonts w:ascii="Times New Roman" w:hAnsi="Times New Roman"/>
          <w:sz w:val="24"/>
          <w:szCs w:val="24"/>
        </w:rPr>
        <w:t>, ловим кожну по 1 особині;</w:t>
      </w:r>
    </w:p>
    <w:p w14:paraId="4B1A44B2" w14:textId="6360828D" w:rsidR="00E36CF9" w:rsidRPr="00AB56AB" w:rsidRDefault="00E36CF9" w:rsidP="00F43A6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Перемістити</w:t>
      </w:r>
      <w:r w:rsidR="00CE5D16" w:rsidRPr="00AB56AB">
        <w:rPr>
          <w:rFonts w:ascii="Times New Roman" w:hAnsi="Times New Roman"/>
          <w:sz w:val="24"/>
          <w:szCs w:val="24"/>
        </w:rPr>
        <w:t xml:space="preserve"> відокремлених мурах в підготовлене середовище</w:t>
      </w:r>
      <w:r w:rsidR="0023334B" w:rsidRPr="00AB56AB">
        <w:rPr>
          <w:rFonts w:ascii="Times New Roman" w:hAnsi="Times New Roman"/>
          <w:sz w:val="24"/>
          <w:szCs w:val="24"/>
        </w:rPr>
        <w:t>;</w:t>
      </w:r>
    </w:p>
    <w:p w14:paraId="778E909E" w14:textId="40374710" w:rsidR="0023334B" w:rsidRPr="00AB56AB" w:rsidRDefault="00CE5D16" w:rsidP="0023334B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Спостерігати за мурахами та записувати кожну зміну поведінки мурах</w:t>
      </w:r>
      <w:r w:rsidR="0023334B" w:rsidRPr="00AB56AB">
        <w:rPr>
          <w:rFonts w:ascii="Times New Roman" w:hAnsi="Times New Roman"/>
          <w:sz w:val="24"/>
          <w:szCs w:val="24"/>
        </w:rPr>
        <w:t xml:space="preserve"> на етапах:</w:t>
      </w:r>
    </w:p>
    <w:p w14:paraId="5CE9E307" w14:textId="28B4DB6E" w:rsidR="0023334B" w:rsidRPr="00AB56AB" w:rsidRDefault="0023334B" w:rsidP="0023334B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В момент вилову кожної особини по 1 особі</w:t>
      </w:r>
      <w:r w:rsidR="00AD6076" w:rsidRPr="00AB56AB">
        <w:rPr>
          <w:rFonts w:ascii="Times New Roman" w:hAnsi="Times New Roman"/>
          <w:sz w:val="24"/>
          <w:szCs w:val="24"/>
        </w:rPr>
        <w:t xml:space="preserve"> щі</w:t>
      </w:r>
      <w:r w:rsidR="00F0229A">
        <w:rPr>
          <w:rFonts w:ascii="Times New Roman" w:hAnsi="Times New Roman"/>
          <w:sz w:val="24"/>
          <w:szCs w:val="24"/>
        </w:rPr>
        <w:t>п</w:t>
      </w:r>
      <w:r w:rsidR="00AD6076" w:rsidRPr="00AB56AB">
        <w:rPr>
          <w:rFonts w:ascii="Times New Roman" w:hAnsi="Times New Roman"/>
          <w:sz w:val="24"/>
          <w:szCs w:val="24"/>
        </w:rPr>
        <w:t>цями</w:t>
      </w:r>
      <w:r w:rsidR="00F0229A">
        <w:rPr>
          <w:rFonts w:ascii="Times New Roman" w:hAnsi="Times New Roman"/>
          <w:sz w:val="24"/>
          <w:szCs w:val="24"/>
        </w:rPr>
        <w:t>;</w:t>
      </w:r>
    </w:p>
    <w:p w14:paraId="13B764CE" w14:textId="2E6B71CE" w:rsidR="0023334B" w:rsidRPr="00AB56AB" w:rsidRDefault="00AD6076" w:rsidP="0023334B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П</w:t>
      </w:r>
      <w:r w:rsidR="0023334B" w:rsidRPr="00AB56AB">
        <w:rPr>
          <w:rFonts w:ascii="Times New Roman" w:hAnsi="Times New Roman"/>
          <w:sz w:val="24"/>
          <w:szCs w:val="24"/>
        </w:rPr>
        <w:t>ри додаванні кожної до підготовленого середовища</w:t>
      </w:r>
      <w:r w:rsidR="00F0229A">
        <w:rPr>
          <w:rFonts w:ascii="Times New Roman" w:hAnsi="Times New Roman"/>
          <w:sz w:val="24"/>
          <w:szCs w:val="24"/>
        </w:rPr>
        <w:t>;</w:t>
      </w:r>
    </w:p>
    <w:p w14:paraId="7DA2DD77" w14:textId="6AF9AB73" w:rsidR="0023334B" w:rsidRPr="00AB56AB" w:rsidRDefault="00AD6076" w:rsidP="0023334B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Пр</w:t>
      </w:r>
      <w:r w:rsidR="0023334B" w:rsidRPr="00AB56AB">
        <w:rPr>
          <w:rFonts w:ascii="Times New Roman" w:hAnsi="Times New Roman"/>
          <w:sz w:val="24"/>
          <w:szCs w:val="24"/>
        </w:rPr>
        <w:t>и закінченні додавання всіх 30 особин в зазначене середовище</w:t>
      </w:r>
      <w:r w:rsidR="00F0229A">
        <w:rPr>
          <w:rFonts w:ascii="Times New Roman" w:hAnsi="Times New Roman"/>
          <w:sz w:val="24"/>
          <w:szCs w:val="24"/>
        </w:rPr>
        <w:t>;</w:t>
      </w:r>
    </w:p>
    <w:p w14:paraId="6C172BFE" w14:textId="07333CCA" w:rsidR="0023334B" w:rsidRPr="00AB56AB" w:rsidRDefault="00AD6076" w:rsidP="0023334B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Ч</w:t>
      </w:r>
      <w:r w:rsidR="0023334B" w:rsidRPr="00AB56AB">
        <w:rPr>
          <w:rFonts w:ascii="Times New Roman" w:hAnsi="Times New Roman"/>
          <w:sz w:val="24"/>
          <w:szCs w:val="24"/>
        </w:rPr>
        <w:t>ерез 5 хвилин після переселення всього об'єму мурах</w:t>
      </w:r>
      <w:r w:rsidR="00F0229A">
        <w:rPr>
          <w:rFonts w:ascii="Times New Roman" w:hAnsi="Times New Roman"/>
          <w:sz w:val="24"/>
          <w:szCs w:val="24"/>
        </w:rPr>
        <w:t>;</w:t>
      </w:r>
    </w:p>
    <w:p w14:paraId="4FFFA296" w14:textId="53AFB4F9" w:rsidR="0023334B" w:rsidRPr="00AB56AB" w:rsidRDefault="00AD6076" w:rsidP="0023334B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Ч</w:t>
      </w:r>
      <w:r w:rsidR="0023334B" w:rsidRPr="00AB56AB">
        <w:rPr>
          <w:rFonts w:ascii="Times New Roman" w:hAnsi="Times New Roman"/>
          <w:sz w:val="24"/>
          <w:szCs w:val="24"/>
        </w:rPr>
        <w:t>ерез 15 хвилин після переселення всього об'єму мурах</w:t>
      </w:r>
      <w:r w:rsidR="00F0229A">
        <w:rPr>
          <w:rFonts w:ascii="Times New Roman" w:hAnsi="Times New Roman"/>
          <w:sz w:val="24"/>
          <w:szCs w:val="24"/>
        </w:rPr>
        <w:t>;</w:t>
      </w:r>
    </w:p>
    <w:p w14:paraId="1D0D4350" w14:textId="16BE9903" w:rsidR="0023334B" w:rsidRPr="00AB56AB" w:rsidRDefault="00AD6076" w:rsidP="0023334B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Ч</w:t>
      </w:r>
      <w:r w:rsidR="0023334B" w:rsidRPr="00AB56AB">
        <w:rPr>
          <w:rFonts w:ascii="Times New Roman" w:hAnsi="Times New Roman"/>
          <w:sz w:val="24"/>
          <w:szCs w:val="24"/>
        </w:rPr>
        <w:t>ерез 30 хвилин після переселення всього об'єму мурах</w:t>
      </w:r>
      <w:r w:rsidR="00F0229A">
        <w:rPr>
          <w:rFonts w:ascii="Times New Roman" w:hAnsi="Times New Roman"/>
          <w:sz w:val="24"/>
          <w:szCs w:val="24"/>
        </w:rPr>
        <w:t>;</w:t>
      </w:r>
    </w:p>
    <w:p w14:paraId="20DC2057" w14:textId="2900D8CA" w:rsidR="0023334B" w:rsidRPr="00AB56AB" w:rsidRDefault="00AD6076" w:rsidP="0023334B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Ч</w:t>
      </w:r>
      <w:r w:rsidR="0023334B" w:rsidRPr="00AB56AB">
        <w:rPr>
          <w:rFonts w:ascii="Times New Roman" w:hAnsi="Times New Roman"/>
          <w:sz w:val="24"/>
          <w:szCs w:val="24"/>
        </w:rPr>
        <w:t>ерез 45 хвилин після переселення всього об'єму мурах</w:t>
      </w:r>
      <w:r w:rsidR="00F0229A">
        <w:rPr>
          <w:rFonts w:ascii="Times New Roman" w:hAnsi="Times New Roman"/>
          <w:sz w:val="24"/>
          <w:szCs w:val="24"/>
        </w:rPr>
        <w:t>;</w:t>
      </w:r>
    </w:p>
    <w:p w14:paraId="37D18000" w14:textId="208988EA" w:rsidR="0023334B" w:rsidRPr="00AB56AB" w:rsidRDefault="00AD6076" w:rsidP="0023334B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Ч</w:t>
      </w:r>
      <w:r w:rsidR="0023334B" w:rsidRPr="00AB56AB">
        <w:rPr>
          <w:rFonts w:ascii="Times New Roman" w:hAnsi="Times New Roman"/>
          <w:sz w:val="24"/>
          <w:szCs w:val="24"/>
        </w:rPr>
        <w:t>ерез 60 хвилин після переселення всього об'єму мурах</w:t>
      </w:r>
      <w:r w:rsidR="00F0229A">
        <w:rPr>
          <w:rFonts w:ascii="Times New Roman" w:hAnsi="Times New Roman"/>
          <w:sz w:val="24"/>
          <w:szCs w:val="24"/>
        </w:rPr>
        <w:t>;</w:t>
      </w:r>
    </w:p>
    <w:p w14:paraId="483E07BF" w14:textId="4BD4842A" w:rsidR="0023334B" w:rsidRPr="00AB56AB" w:rsidRDefault="0023334B" w:rsidP="0023334B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(Якщо змін на одному з етапів не відбулося, пишіть: "Змін не відбулося")</w:t>
      </w:r>
      <w:r w:rsidR="001A7390">
        <w:rPr>
          <w:rFonts w:ascii="Times New Roman" w:hAnsi="Times New Roman"/>
          <w:sz w:val="24"/>
          <w:szCs w:val="24"/>
        </w:rPr>
        <w:t>;</w:t>
      </w:r>
    </w:p>
    <w:p w14:paraId="6651808C" w14:textId="77777777" w:rsidR="0023334B" w:rsidRPr="00AB56AB" w:rsidRDefault="0023334B" w:rsidP="0023334B">
      <w:pPr>
        <w:pStyle w:val="a3"/>
        <w:rPr>
          <w:rFonts w:ascii="Times New Roman" w:hAnsi="Times New Roman"/>
          <w:sz w:val="24"/>
          <w:szCs w:val="24"/>
        </w:rPr>
      </w:pPr>
    </w:p>
    <w:p w14:paraId="39690656" w14:textId="3595F173" w:rsidR="0023334B" w:rsidRPr="00AB56AB" w:rsidRDefault="00CE5D16" w:rsidP="0023334B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Із записаних спостережень зробити висновок, в якому </w:t>
      </w:r>
      <w:r w:rsidR="0023334B" w:rsidRPr="00AB56AB">
        <w:rPr>
          <w:rFonts w:ascii="Times New Roman" w:hAnsi="Times New Roman"/>
          <w:sz w:val="24"/>
          <w:szCs w:val="24"/>
        </w:rPr>
        <w:t>визначити, чи будуть відбуватися зміни в поведінці мурах при їх різкому транспортуванні в незнайоме середовище</w:t>
      </w:r>
      <w:r w:rsidR="001A7390">
        <w:rPr>
          <w:rFonts w:ascii="Times New Roman" w:hAnsi="Times New Roman"/>
          <w:sz w:val="24"/>
          <w:szCs w:val="24"/>
        </w:rPr>
        <w:t>.</w:t>
      </w:r>
      <w:r w:rsidR="0023334B" w:rsidRPr="00AB56AB">
        <w:rPr>
          <w:rFonts w:ascii="Times New Roman" w:hAnsi="Times New Roman"/>
          <w:sz w:val="24"/>
          <w:szCs w:val="24"/>
        </w:rPr>
        <w:t xml:space="preserve"> Коротко описати зміни на кожному з етапів.</w:t>
      </w:r>
    </w:p>
    <w:p w14:paraId="5C352BC3" w14:textId="0D24D940" w:rsidR="00CE5D16" w:rsidRPr="00AB56AB" w:rsidRDefault="00CE5D16" w:rsidP="0023334B">
      <w:pPr>
        <w:pStyle w:val="a3"/>
        <w:rPr>
          <w:rFonts w:ascii="Times New Roman" w:hAnsi="Times New Roman"/>
          <w:sz w:val="24"/>
          <w:szCs w:val="24"/>
        </w:rPr>
      </w:pPr>
    </w:p>
    <w:p w14:paraId="76729BBA" w14:textId="77777777" w:rsidR="00050E18" w:rsidRPr="00AB56AB" w:rsidRDefault="00050E18" w:rsidP="00050E18">
      <w:pPr>
        <w:pStyle w:val="a3"/>
        <w:rPr>
          <w:rFonts w:ascii="Times New Roman" w:hAnsi="Times New Roman"/>
          <w:sz w:val="24"/>
          <w:szCs w:val="24"/>
        </w:rPr>
      </w:pPr>
    </w:p>
    <w:p w14:paraId="7C6B1DF6" w14:textId="51AE3845" w:rsidR="00F87FA2" w:rsidRPr="00AB56AB" w:rsidRDefault="0089022F" w:rsidP="00F87FA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6AB">
        <w:rPr>
          <w:rFonts w:ascii="Times New Roman" w:hAnsi="Times New Roman"/>
          <w:b/>
          <w:noProof/>
          <w:color w:val="000000"/>
          <w:sz w:val="24"/>
          <w:szCs w:val="24"/>
          <w:lang w:eastAsia="uk-UA"/>
        </w:rPr>
        <w:t>«</w:t>
      </w:r>
      <w:r w:rsidR="004C0C1F" w:rsidRPr="00AB56AB">
        <w:rPr>
          <w:rFonts w:ascii="Times New Roman" w:hAnsi="Times New Roman"/>
          <w:b/>
          <w:noProof/>
          <w:color w:val="000000"/>
          <w:sz w:val="24"/>
          <w:szCs w:val="24"/>
          <w:lang w:eastAsia="uk-UA"/>
        </w:rPr>
        <w:t>Сімейка Адамсів</w:t>
      </w:r>
      <w:r w:rsidRPr="00AB56AB">
        <w:rPr>
          <w:rFonts w:ascii="Times New Roman" w:hAnsi="Times New Roman"/>
          <w:b/>
          <w:noProof/>
          <w:color w:val="000000"/>
          <w:sz w:val="24"/>
          <w:szCs w:val="24"/>
          <w:lang w:eastAsia="uk-UA"/>
        </w:rPr>
        <w:t>»</w:t>
      </w:r>
    </w:p>
    <w:p w14:paraId="34696539" w14:textId="77777777" w:rsidR="00F87FA2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Ключові слова або словосполучення </w:t>
      </w:r>
    </w:p>
    <w:p w14:paraId="4A5D031D" w14:textId="4FCF41FF" w:rsidR="00F87FA2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відповіді на запитання:</w:t>
      </w:r>
      <w:r w:rsidR="00AD6076" w:rsidRPr="00AB56AB">
        <w:rPr>
          <w:rFonts w:ascii="Times New Roman" w:hAnsi="Times New Roman"/>
          <w:sz w:val="24"/>
          <w:szCs w:val="24"/>
        </w:rPr>
        <w:t xml:space="preserve"> зсідання крові,</w:t>
      </w:r>
      <w:r w:rsidR="00EC4CB2" w:rsidRPr="00AB56AB">
        <w:rPr>
          <w:rFonts w:ascii="Times New Roman" w:hAnsi="Times New Roman"/>
          <w:sz w:val="24"/>
          <w:szCs w:val="24"/>
        </w:rPr>
        <w:t xml:space="preserve"> </w:t>
      </w:r>
      <w:r w:rsidR="00762C35" w:rsidRPr="00AB56AB">
        <w:rPr>
          <w:rFonts w:ascii="Times New Roman" w:hAnsi="Times New Roman"/>
          <w:sz w:val="24"/>
          <w:szCs w:val="24"/>
        </w:rPr>
        <w:t xml:space="preserve">згортання крові, </w:t>
      </w:r>
      <w:r w:rsidR="00EC4CB2" w:rsidRPr="00AB56AB">
        <w:rPr>
          <w:rFonts w:ascii="Times New Roman" w:hAnsi="Times New Roman"/>
          <w:sz w:val="24"/>
          <w:szCs w:val="24"/>
        </w:rPr>
        <w:t xml:space="preserve">гемофілія, </w:t>
      </w:r>
      <w:r w:rsidR="00A54DB4" w:rsidRPr="00AB56AB">
        <w:rPr>
          <w:rFonts w:ascii="Times New Roman" w:hAnsi="Times New Roman"/>
          <w:sz w:val="24"/>
          <w:szCs w:val="24"/>
        </w:rPr>
        <w:t>ХХ – статеві хромосоми жінки, Х</w:t>
      </w:r>
      <w:r w:rsidR="00A54DB4" w:rsidRPr="00AB56AB">
        <w:rPr>
          <w:rFonts w:ascii="Times New Roman" w:hAnsi="Times New Roman"/>
          <w:sz w:val="24"/>
          <w:szCs w:val="24"/>
          <w:lang w:val="en-US"/>
        </w:rPr>
        <w:t>Y</w:t>
      </w:r>
      <w:r w:rsidR="00A54DB4" w:rsidRPr="00AB56AB">
        <w:rPr>
          <w:rFonts w:ascii="Times New Roman" w:hAnsi="Times New Roman"/>
          <w:sz w:val="24"/>
          <w:szCs w:val="24"/>
        </w:rPr>
        <w:t xml:space="preserve"> – статеві хромосоми чоловіка, Х</w:t>
      </w:r>
      <w:r w:rsidR="00A54DB4" w:rsidRPr="00AB56AB">
        <w:rPr>
          <w:rFonts w:ascii="Times New Roman" w:hAnsi="Times New Roman"/>
          <w:sz w:val="24"/>
          <w:szCs w:val="24"/>
          <w:lang w:val="en-US"/>
        </w:rPr>
        <w:t>h</w:t>
      </w:r>
      <w:r w:rsidR="00A54DB4" w:rsidRPr="00AB56AB">
        <w:rPr>
          <w:rFonts w:ascii="Times New Roman" w:hAnsi="Times New Roman"/>
          <w:sz w:val="24"/>
          <w:szCs w:val="24"/>
        </w:rPr>
        <w:t xml:space="preserve"> – хромосома, що передається від матері з геном Гемофілії.</w:t>
      </w:r>
    </w:p>
    <w:p w14:paraId="6D4D4D58" w14:textId="77777777" w:rsidR="00F87FA2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6271215A" w14:textId="545CA756" w:rsidR="00AD6076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Відповідь: </w:t>
      </w:r>
    </w:p>
    <w:p w14:paraId="29E2F588" w14:textId="27546284" w:rsidR="00F87FA2" w:rsidRPr="00AB56AB" w:rsidRDefault="00EC4CB2" w:rsidP="00EC4CB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Коагуляція, зсідання крові </w:t>
      </w:r>
      <w:r w:rsidR="0043658D" w:rsidRPr="00AB56AB">
        <w:rPr>
          <w:rFonts w:ascii="Times New Roman" w:hAnsi="Times New Roman"/>
          <w:sz w:val="24"/>
          <w:szCs w:val="24"/>
        </w:rPr>
        <w:t xml:space="preserve">або згортання крові </w:t>
      </w:r>
      <w:r w:rsidRPr="00AB56AB">
        <w:rPr>
          <w:rFonts w:ascii="Times New Roman" w:hAnsi="Times New Roman"/>
          <w:sz w:val="24"/>
          <w:szCs w:val="24"/>
        </w:rPr>
        <w:t>– це захисна реакція організму при пошкодження</w:t>
      </w:r>
      <w:r w:rsidR="00AF244B">
        <w:rPr>
          <w:rFonts w:ascii="Times New Roman" w:hAnsi="Times New Roman"/>
          <w:sz w:val="24"/>
          <w:szCs w:val="24"/>
        </w:rPr>
        <w:t>х</w:t>
      </w:r>
      <w:r w:rsidRPr="00AB56AB">
        <w:rPr>
          <w:rFonts w:ascii="Times New Roman" w:hAnsi="Times New Roman"/>
          <w:sz w:val="24"/>
          <w:szCs w:val="24"/>
        </w:rPr>
        <w:t>, в основі якого є перетворення розчинної фази білка фібрин у тверду нерозчинну – фібриноген.</w:t>
      </w:r>
    </w:p>
    <w:p w14:paraId="7CB7A638" w14:textId="1D6B8551" w:rsidR="00EC4CB2" w:rsidRPr="00AB56AB" w:rsidRDefault="00EC4CB2" w:rsidP="00EC4CB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Гемофілія – рідкісне вроджене захворювання, що характеризується малою кількістю циркуляції в крові б</w:t>
      </w:r>
      <w:r w:rsidR="00E857F3" w:rsidRPr="00AB56AB">
        <w:rPr>
          <w:rFonts w:ascii="Times New Roman" w:hAnsi="Times New Roman"/>
          <w:sz w:val="24"/>
          <w:szCs w:val="24"/>
        </w:rPr>
        <w:t>і</w:t>
      </w:r>
      <w:r w:rsidRPr="00AB56AB">
        <w:rPr>
          <w:rFonts w:ascii="Times New Roman" w:hAnsi="Times New Roman"/>
          <w:sz w:val="24"/>
          <w:szCs w:val="24"/>
        </w:rPr>
        <w:t>лків</w:t>
      </w:r>
      <w:r w:rsidR="00E857F3" w:rsidRPr="00AB56AB">
        <w:rPr>
          <w:rFonts w:ascii="Times New Roman" w:hAnsi="Times New Roman"/>
          <w:sz w:val="24"/>
          <w:szCs w:val="24"/>
        </w:rPr>
        <w:t xml:space="preserve"> </w:t>
      </w:r>
      <w:r w:rsidRPr="00AB56AB">
        <w:rPr>
          <w:rFonts w:ascii="Times New Roman" w:hAnsi="Times New Roman"/>
          <w:sz w:val="24"/>
          <w:szCs w:val="24"/>
        </w:rPr>
        <w:t>факторів згортання крові.</w:t>
      </w:r>
      <w:r w:rsidR="0043658D" w:rsidRPr="00AB56AB">
        <w:rPr>
          <w:rFonts w:ascii="Times New Roman" w:hAnsi="Times New Roman"/>
          <w:sz w:val="24"/>
          <w:szCs w:val="24"/>
        </w:rPr>
        <w:t xml:space="preserve"> Люди з гемофілією мають низьку кількість фактора 8, або фактора 9, які є ключовими в згортанні крові.</w:t>
      </w:r>
      <w:r w:rsidR="00D0653C" w:rsidRPr="00AB56AB">
        <w:rPr>
          <w:rFonts w:ascii="Times New Roman" w:hAnsi="Times New Roman"/>
          <w:sz w:val="24"/>
          <w:szCs w:val="24"/>
        </w:rPr>
        <w:t xml:space="preserve"> Всього є три види гемофілії: Гемофілія А, В та С.</w:t>
      </w:r>
    </w:p>
    <w:p w14:paraId="0EEB946B" w14:textId="4F47A894" w:rsidR="0043658D" w:rsidRPr="00AB56AB" w:rsidRDefault="0043658D" w:rsidP="00EC4CB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Жінки мають 2 Х хромосоми і їх ДНК має вигляд: ХХ; чоловіки мають 1 Х хромосому і </w:t>
      </w:r>
      <w:r w:rsidR="00AF244B">
        <w:rPr>
          <w:rFonts w:ascii="Times New Roman" w:hAnsi="Times New Roman"/>
          <w:sz w:val="24"/>
          <w:szCs w:val="24"/>
        </w:rPr>
        <w:t>1</w:t>
      </w:r>
      <w:r w:rsidRPr="00AB56AB">
        <w:rPr>
          <w:rFonts w:ascii="Times New Roman" w:hAnsi="Times New Roman"/>
          <w:sz w:val="24"/>
          <w:szCs w:val="24"/>
        </w:rPr>
        <w:t xml:space="preserve"> </w:t>
      </w:r>
      <w:r w:rsidR="00762C35" w:rsidRPr="00AB56AB">
        <w:rPr>
          <w:rFonts w:ascii="Times New Roman" w:hAnsi="Times New Roman"/>
          <w:sz w:val="24"/>
          <w:szCs w:val="24"/>
          <w:lang w:val="en-US"/>
        </w:rPr>
        <w:t>Y</w:t>
      </w:r>
      <w:r w:rsidRPr="00AB56AB">
        <w:rPr>
          <w:rFonts w:ascii="Times New Roman" w:hAnsi="Times New Roman"/>
          <w:sz w:val="24"/>
          <w:szCs w:val="24"/>
        </w:rPr>
        <w:t xml:space="preserve"> і їх ДНК має вигляд: Х</w:t>
      </w:r>
      <w:r w:rsidR="00762C35" w:rsidRPr="00AB56AB">
        <w:rPr>
          <w:rFonts w:ascii="Times New Roman" w:hAnsi="Times New Roman"/>
          <w:sz w:val="24"/>
          <w:szCs w:val="24"/>
          <w:lang w:val="en-US"/>
        </w:rPr>
        <w:t>Y</w:t>
      </w:r>
      <w:r w:rsidRPr="00AB56AB">
        <w:rPr>
          <w:rFonts w:ascii="Times New Roman" w:hAnsi="Times New Roman"/>
          <w:sz w:val="24"/>
          <w:szCs w:val="24"/>
        </w:rPr>
        <w:t>.</w:t>
      </w:r>
      <w:r w:rsidR="001C4130" w:rsidRPr="00AB56AB">
        <w:rPr>
          <w:rFonts w:ascii="Times New Roman" w:hAnsi="Times New Roman"/>
          <w:sz w:val="24"/>
          <w:szCs w:val="24"/>
        </w:rPr>
        <w:t xml:space="preserve"> Хвороба гемофілія передається за </w:t>
      </w:r>
      <w:r w:rsidR="00762C35" w:rsidRPr="00AB56AB">
        <w:rPr>
          <w:rFonts w:ascii="Times New Roman" w:hAnsi="Times New Roman"/>
          <w:sz w:val="24"/>
          <w:szCs w:val="24"/>
        </w:rPr>
        <w:t xml:space="preserve">статевою </w:t>
      </w:r>
      <w:r w:rsidR="001C4130" w:rsidRPr="00AB56AB">
        <w:rPr>
          <w:rFonts w:ascii="Times New Roman" w:hAnsi="Times New Roman"/>
          <w:sz w:val="24"/>
          <w:szCs w:val="24"/>
        </w:rPr>
        <w:t>Х хромосомою, так як в У хромосомі немає генів факторів згортання крові</w:t>
      </w:r>
      <w:r w:rsidR="00D0653C" w:rsidRPr="00AB56AB">
        <w:rPr>
          <w:rFonts w:ascii="Times New Roman" w:hAnsi="Times New Roman"/>
          <w:sz w:val="24"/>
          <w:szCs w:val="24"/>
        </w:rPr>
        <w:t xml:space="preserve"> та ген гемофілії є рецесивним. Хромосома, яка відповідає за ген гемофілії, позначається як Х</w:t>
      </w:r>
      <w:r w:rsidR="00762C35" w:rsidRPr="00AB56AB">
        <w:rPr>
          <w:rFonts w:ascii="Times New Roman" w:hAnsi="Times New Roman"/>
          <w:sz w:val="24"/>
          <w:szCs w:val="24"/>
          <w:lang w:val="en-US"/>
        </w:rPr>
        <w:t>h</w:t>
      </w:r>
      <w:r w:rsidR="00D0653C" w:rsidRPr="00AB56AB">
        <w:rPr>
          <w:rFonts w:ascii="Times New Roman" w:hAnsi="Times New Roman"/>
          <w:sz w:val="24"/>
          <w:szCs w:val="24"/>
        </w:rPr>
        <w:t xml:space="preserve">. </w:t>
      </w:r>
    </w:p>
    <w:p w14:paraId="00048D38" w14:textId="0776CCA5" w:rsidR="00E857F3" w:rsidRPr="00AB56AB" w:rsidRDefault="00D0653C" w:rsidP="00EC4CB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Розв</w:t>
      </w:r>
      <w:r w:rsidR="00A54DB4" w:rsidRPr="00AB56AB">
        <w:rPr>
          <w:rFonts w:ascii="Times New Roman" w:hAnsi="Times New Roman"/>
          <w:sz w:val="24"/>
          <w:szCs w:val="24"/>
        </w:rPr>
        <w:t>’</w:t>
      </w:r>
      <w:r w:rsidRPr="00AB56AB">
        <w:rPr>
          <w:rFonts w:ascii="Times New Roman" w:hAnsi="Times New Roman"/>
          <w:sz w:val="24"/>
          <w:szCs w:val="24"/>
        </w:rPr>
        <w:t>язання:</w:t>
      </w:r>
    </w:p>
    <w:p w14:paraId="59082A27" w14:textId="36383F9F" w:rsidR="00D0653C" w:rsidRDefault="00DB6E51" w:rsidP="00EC4CB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lastRenderedPageBreak/>
        <w:t>За умовою сказано, що син сестри дружини</w:t>
      </w:r>
      <w:r w:rsidR="00762C35" w:rsidRPr="00AB56AB">
        <w:rPr>
          <w:rFonts w:ascii="Times New Roman" w:hAnsi="Times New Roman"/>
          <w:sz w:val="24"/>
          <w:szCs w:val="24"/>
        </w:rPr>
        <w:t>(назвемо її жінка А)</w:t>
      </w:r>
      <w:r w:rsidRPr="00AB56AB">
        <w:rPr>
          <w:rFonts w:ascii="Times New Roman" w:hAnsi="Times New Roman"/>
          <w:sz w:val="24"/>
          <w:szCs w:val="24"/>
        </w:rPr>
        <w:t xml:space="preserve"> хворий на гемофілію. При передачі спадкових хромосом сину(23 пара) Х хромос</w:t>
      </w:r>
      <w:r w:rsidR="00F74FA5" w:rsidRPr="00AB56AB">
        <w:rPr>
          <w:rFonts w:ascii="Times New Roman" w:hAnsi="Times New Roman"/>
          <w:sz w:val="24"/>
          <w:szCs w:val="24"/>
        </w:rPr>
        <w:t>о</w:t>
      </w:r>
      <w:r w:rsidRPr="00AB56AB">
        <w:rPr>
          <w:rFonts w:ascii="Times New Roman" w:hAnsi="Times New Roman"/>
          <w:sz w:val="24"/>
          <w:szCs w:val="24"/>
        </w:rPr>
        <w:t>ма передалася від матері</w:t>
      </w:r>
      <w:r w:rsidR="00762C35" w:rsidRPr="00AB56AB">
        <w:rPr>
          <w:rFonts w:ascii="Times New Roman" w:hAnsi="Times New Roman"/>
          <w:sz w:val="24"/>
          <w:szCs w:val="24"/>
        </w:rPr>
        <w:t>(жінки А)</w:t>
      </w:r>
      <w:r w:rsidRPr="00AB56AB">
        <w:rPr>
          <w:rFonts w:ascii="Times New Roman" w:hAnsi="Times New Roman"/>
          <w:sz w:val="24"/>
          <w:szCs w:val="24"/>
        </w:rPr>
        <w:t xml:space="preserve">, а </w:t>
      </w:r>
      <w:r w:rsidR="00762C35" w:rsidRPr="00AB56AB">
        <w:rPr>
          <w:rFonts w:ascii="Times New Roman" w:hAnsi="Times New Roman"/>
          <w:sz w:val="24"/>
          <w:szCs w:val="24"/>
          <w:lang w:val="en-US"/>
        </w:rPr>
        <w:t>Y</w:t>
      </w:r>
      <w:r w:rsidRPr="00AB56AB">
        <w:rPr>
          <w:rFonts w:ascii="Times New Roman" w:hAnsi="Times New Roman"/>
          <w:sz w:val="24"/>
          <w:szCs w:val="24"/>
        </w:rPr>
        <w:t xml:space="preserve"> хромосома – від батька.</w:t>
      </w:r>
      <w:r w:rsidR="00762C35" w:rsidRPr="00AB56AB">
        <w:rPr>
          <w:rFonts w:ascii="Times New Roman" w:hAnsi="Times New Roman"/>
          <w:sz w:val="24"/>
          <w:szCs w:val="24"/>
        </w:rPr>
        <w:t xml:space="preserve"> Якщо у сина проявився ген Гемофілії</w:t>
      </w:r>
      <w:r w:rsidRPr="00AB56AB">
        <w:rPr>
          <w:rFonts w:ascii="Times New Roman" w:hAnsi="Times New Roman"/>
          <w:sz w:val="24"/>
          <w:szCs w:val="24"/>
        </w:rPr>
        <w:t xml:space="preserve">, то сину передалася мутантна </w:t>
      </w:r>
      <w:r w:rsidR="00762C35" w:rsidRPr="00AB56AB">
        <w:rPr>
          <w:rFonts w:ascii="Times New Roman" w:hAnsi="Times New Roman"/>
          <w:sz w:val="24"/>
          <w:szCs w:val="24"/>
        </w:rPr>
        <w:t>Х</w:t>
      </w:r>
      <w:r w:rsidR="00762C35" w:rsidRPr="00AB56AB">
        <w:rPr>
          <w:rFonts w:ascii="Times New Roman" w:hAnsi="Times New Roman"/>
          <w:sz w:val="24"/>
          <w:szCs w:val="24"/>
          <w:lang w:val="en-US"/>
        </w:rPr>
        <w:t>h</w:t>
      </w:r>
      <w:r w:rsidR="00762C35" w:rsidRPr="00AB56AB">
        <w:rPr>
          <w:rFonts w:ascii="Times New Roman" w:hAnsi="Times New Roman"/>
          <w:sz w:val="24"/>
          <w:szCs w:val="24"/>
        </w:rPr>
        <w:t xml:space="preserve"> </w:t>
      </w:r>
      <w:r w:rsidRPr="00AB56AB">
        <w:rPr>
          <w:rFonts w:ascii="Times New Roman" w:hAnsi="Times New Roman"/>
          <w:sz w:val="24"/>
          <w:szCs w:val="24"/>
        </w:rPr>
        <w:t>хромосома</w:t>
      </w:r>
      <w:r w:rsidR="00762C35" w:rsidRPr="00AB56AB">
        <w:rPr>
          <w:rFonts w:ascii="Times New Roman" w:hAnsi="Times New Roman"/>
          <w:sz w:val="24"/>
          <w:szCs w:val="24"/>
        </w:rPr>
        <w:t xml:space="preserve"> від жінки А</w:t>
      </w:r>
      <w:r w:rsidRPr="00AB56AB">
        <w:rPr>
          <w:rFonts w:ascii="Times New Roman" w:hAnsi="Times New Roman"/>
          <w:sz w:val="24"/>
          <w:szCs w:val="24"/>
        </w:rPr>
        <w:t xml:space="preserve"> та здорова </w:t>
      </w:r>
      <w:r w:rsidR="00AF244B">
        <w:rPr>
          <w:rFonts w:ascii="Times New Roman" w:hAnsi="Times New Roman"/>
          <w:sz w:val="24"/>
          <w:szCs w:val="24"/>
          <w:lang w:val="en-US"/>
        </w:rPr>
        <w:t>Y</w:t>
      </w:r>
      <w:r w:rsidRPr="00AB56AB">
        <w:rPr>
          <w:rFonts w:ascii="Times New Roman" w:hAnsi="Times New Roman"/>
          <w:sz w:val="24"/>
          <w:szCs w:val="24"/>
        </w:rPr>
        <w:t xml:space="preserve"> хромосома</w:t>
      </w:r>
      <w:r w:rsidR="00762C35" w:rsidRPr="00AB56AB">
        <w:rPr>
          <w:rFonts w:ascii="Times New Roman" w:hAnsi="Times New Roman"/>
          <w:sz w:val="24"/>
          <w:szCs w:val="24"/>
        </w:rPr>
        <w:t xml:space="preserve"> від батька. За </w:t>
      </w:r>
      <w:r w:rsidRPr="00AB56AB">
        <w:rPr>
          <w:rFonts w:ascii="Times New Roman" w:hAnsi="Times New Roman"/>
          <w:sz w:val="24"/>
          <w:szCs w:val="24"/>
        </w:rPr>
        <w:t>умовою задачі в роді матері не проявлялася хвороба</w:t>
      </w:r>
      <w:r w:rsidR="00F74FA5" w:rsidRPr="00AB56AB">
        <w:rPr>
          <w:rFonts w:ascii="Times New Roman" w:hAnsi="Times New Roman"/>
          <w:sz w:val="24"/>
          <w:szCs w:val="24"/>
        </w:rPr>
        <w:t xml:space="preserve">. Тобто, </w:t>
      </w:r>
      <w:r w:rsidR="00762C35" w:rsidRPr="00AB56AB">
        <w:rPr>
          <w:rFonts w:ascii="Times New Roman" w:hAnsi="Times New Roman"/>
          <w:sz w:val="24"/>
          <w:szCs w:val="24"/>
        </w:rPr>
        <w:t>мати(жінка А)</w:t>
      </w:r>
      <w:r w:rsidRPr="00AB56AB">
        <w:rPr>
          <w:rFonts w:ascii="Times New Roman" w:hAnsi="Times New Roman"/>
          <w:sz w:val="24"/>
          <w:szCs w:val="24"/>
        </w:rPr>
        <w:t xml:space="preserve"> є </w:t>
      </w:r>
      <w:r w:rsidR="00F74FA5" w:rsidRPr="00AB56AB">
        <w:rPr>
          <w:rFonts w:ascii="Times New Roman" w:hAnsi="Times New Roman"/>
          <w:sz w:val="24"/>
          <w:szCs w:val="24"/>
        </w:rPr>
        <w:t xml:space="preserve">тільки </w:t>
      </w:r>
      <w:r w:rsidRPr="00AB56AB">
        <w:rPr>
          <w:rFonts w:ascii="Times New Roman" w:hAnsi="Times New Roman"/>
          <w:sz w:val="24"/>
          <w:szCs w:val="24"/>
        </w:rPr>
        <w:t>носієм</w:t>
      </w:r>
      <w:r w:rsidR="00F74FA5" w:rsidRPr="00AB56AB">
        <w:rPr>
          <w:rFonts w:ascii="Times New Roman" w:hAnsi="Times New Roman"/>
          <w:sz w:val="24"/>
          <w:szCs w:val="24"/>
        </w:rPr>
        <w:t xml:space="preserve">(кондуктором) і сам ген в неї не проявився, так як вона має ще одну здорову Х хромосому. За таким принципом, предки цієї жінки також мали рецесивний ген </w:t>
      </w:r>
      <w:r w:rsidR="00762C35" w:rsidRPr="00AB56AB">
        <w:rPr>
          <w:rFonts w:ascii="Times New Roman" w:hAnsi="Times New Roman"/>
          <w:sz w:val="24"/>
          <w:szCs w:val="24"/>
        </w:rPr>
        <w:t xml:space="preserve">Гемофілії </w:t>
      </w:r>
      <w:r w:rsidR="00F74FA5" w:rsidRPr="00AB56AB">
        <w:rPr>
          <w:rFonts w:ascii="Times New Roman" w:hAnsi="Times New Roman"/>
          <w:sz w:val="24"/>
          <w:szCs w:val="24"/>
        </w:rPr>
        <w:t xml:space="preserve">на хромосомі </w:t>
      </w:r>
      <w:r w:rsidR="00762C35" w:rsidRPr="00AB56AB">
        <w:rPr>
          <w:rFonts w:ascii="Times New Roman" w:hAnsi="Times New Roman"/>
          <w:sz w:val="24"/>
          <w:szCs w:val="24"/>
        </w:rPr>
        <w:t>Х</w:t>
      </w:r>
      <w:r w:rsidR="00762C35" w:rsidRPr="00AB56AB">
        <w:rPr>
          <w:rFonts w:ascii="Times New Roman" w:hAnsi="Times New Roman"/>
          <w:sz w:val="24"/>
          <w:szCs w:val="24"/>
          <w:lang w:val="en-US"/>
        </w:rPr>
        <w:t>h</w:t>
      </w:r>
      <w:r w:rsidR="00762C35" w:rsidRPr="00AB56AB">
        <w:rPr>
          <w:rFonts w:ascii="Times New Roman" w:hAnsi="Times New Roman"/>
          <w:sz w:val="24"/>
          <w:szCs w:val="24"/>
        </w:rPr>
        <w:t xml:space="preserve"> </w:t>
      </w:r>
      <w:r w:rsidR="00F74FA5" w:rsidRPr="00AB56AB">
        <w:rPr>
          <w:rFonts w:ascii="Times New Roman" w:hAnsi="Times New Roman"/>
          <w:sz w:val="24"/>
          <w:szCs w:val="24"/>
        </w:rPr>
        <w:t>і передавали його своїм нащадкам по жіночій лінії. Ця жінка</w:t>
      </w:r>
      <w:r w:rsidR="00762C35" w:rsidRPr="00AB56AB">
        <w:rPr>
          <w:rFonts w:ascii="Times New Roman" w:hAnsi="Times New Roman"/>
          <w:sz w:val="24"/>
          <w:szCs w:val="24"/>
        </w:rPr>
        <w:t xml:space="preserve"> А</w:t>
      </w:r>
      <w:r w:rsidR="00F74FA5" w:rsidRPr="00AB56AB">
        <w:rPr>
          <w:rFonts w:ascii="Times New Roman" w:hAnsi="Times New Roman"/>
          <w:sz w:val="24"/>
          <w:szCs w:val="24"/>
        </w:rPr>
        <w:t xml:space="preserve"> є сестрою дружини даного </w:t>
      </w:r>
      <w:r w:rsidR="00762C35" w:rsidRPr="00AB56AB">
        <w:rPr>
          <w:rFonts w:ascii="Times New Roman" w:hAnsi="Times New Roman"/>
          <w:sz w:val="24"/>
          <w:szCs w:val="24"/>
        </w:rPr>
        <w:t>ч</w:t>
      </w:r>
      <w:r w:rsidR="00F74FA5" w:rsidRPr="00AB56AB">
        <w:rPr>
          <w:rFonts w:ascii="Times New Roman" w:hAnsi="Times New Roman"/>
          <w:sz w:val="24"/>
          <w:szCs w:val="24"/>
        </w:rPr>
        <w:t>оловіка</w:t>
      </w:r>
      <w:r w:rsidR="00762C35" w:rsidRPr="00AB56AB">
        <w:rPr>
          <w:rFonts w:ascii="Times New Roman" w:hAnsi="Times New Roman"/>
          <w:sz w:val="24"/>
          <w:szCs w:val="24"/>
        </w:rPr>
        <w:t>(назвемо її жінка В)</w:t>
      </w:r>
      <w:r w:rsidR="00F74FA5" w:rsidRPr="00AB56AB">
        <w:rPr>
          <w:rFonts w:ascii="Times New Roman" w:hAnsi="Times New Roman"/>
          <w:sz w:val="24"/>
          <w:szCs w:val="24"/>
        </w:rPr>
        <w:t xml:space="preserve">. </w:t>
      </w:r>
      <w:r w:rsidR="00762C35" w:rsidRPr="00AB56AB">
        <w:rPr>
          <w:rFonts w:ascii="Times New Roman" w:hAnsi="Times New Roman"/>
          <w:sz w:val="24"/>
          <w:szCs w:val="24"/>
        </w:rPr>
        <w:t>В</w:t>
      </w:r>
      <w:r w:rsidR="00F74FA5" w:rsidRPr="00AB56AB">
        <w:rPr>
          <w:rFonts w:ascii="Times New Roman" w:hAnsi="Times New Roman"/>
          <w:sz w:val="24"/>
          <w:szCs w:val="24"/>
        </w:rPr>
        <w:t>ірогідність, що</w:t>
      </w:r>
      <w:r w:rsidR="001246E4" w:rsidRPr="00AB56AB">
        <w:rPr>
          <w:rFonts w:ascii="Times New Roman" w:hAnsi="Times New Roman"/>
          <w:sz w:val="24"/>
          <w:szCs w:val="24"/>
        </w:rPr>
        <w:t xml:space="preserve"> </w:t>
      </w:r>
      <w:r w:rsidR="00762C35" w:rsidRPr="00AB56AB">
        <w:rPr>
          <w:rFonts w:ascii="Times New Roman" w:hAnsi="Times New Roman"/>
          <w:sz w:val="24"/>
          <w:szCs w:val="24"/>
        </w:rPr>
        <w:t>жінка В</w:t>
      </w:r>
      <w:r w:rsidR="00F74FA5" w:rsidRPr="00AB56AB">
        <w:rPr>
          <w:rFonts w:ascii="Times New Roman" w:hAnsi="Times New Roman"/>
          <w:sz w:val="24"/>
          <w:szCs w:val="24"/>
        </w:rPr>
        <w:t xml:space="preserve"> має </w:t>
      </w:r>
      <w:r w:rsidR="00762C35" w:rsidRPr="00AB56AB">
        <w:rPr>
          <w:rFonts w:ascii="Times New Roman" w:hAnsi="Times New Roman"/>
          <w:sz w:val="24"/>
          <w:szCs w:val="24"/>
        </w:rPr>
        <w:t>Х</w:t>
      </w:r>
      <w:r w:rsidR="00762C35" w:rsidRPr="00AB56AB">
        <w:rPr>
          <w:rFonts w:ascii="Times New Roman" w:hAnsi="Times New Roman"/>
          <w:sz w:val="24"/>
          <w:szCs w:val="24"/>
          <w:lang w:val="en-US"/>
        </w:rPr>
        <w:t>h</w:t>
      </w:r>
      <w:r w:rsidR="00762C35" w:rsidRPr="00AB56AB">
        <w:rPr>
          <w:rFonts w:ascii="Times New Roman" w:hAnsi="Times New Roman"/>
          <w:sz w:val="24"/>
          <w:szCs w:val="24"/>
        </w:rPr>
        <w:t xml:space="preserve"> </w:t>
      </w:r>
      <w:r w:rsidR="001246E4" w:rsidRPr="00AB56AB">
        <w:rPr>
          <w:rFonts w:ascii="Times New Roman" w:hAnsi="Times New Roman"/>
          <w:sz w:val="24"/>
          <w:szCs w:val="24"/>
        </w:rPr>
        <w:t>хромосому</w:t>
      </w:r>
      <w:r w:rsidR="00762C35" w:rsidRPr="00AB56AB">
        <w:rPr>
          <w:rFonts w:ascii="Times New Roman" w:hAnsi="Times New Roman"/>
          <w:sz w:val="24"/>
          <w:szCs w:val="24"/>
        </w:rPr>
        <w:t>(</w:t>
      </w:r>
      <w:r w:rsidR="00F74FA5" w:rsidRPr="00AB56AB">
        <w:rPr>
          <w:rFonts w:ascii="Times New Roman" w:hAnsi="Times New Roman"/>
          <w:sz w:val="24"/>
          <w:szCs w:val="24"/>
        </w:rPr>
        <w:t>від своєї матері</w:t>
      </w:r>
      <w:r w:rsidR="00762C35" w:rsidRPr="00AB56AB">
        <w:rPr>
          <w:rFonts w:ascii="Times New Roman" w:hAnsi="Times New Roman"/>
          <w:sz w:val="24"/>
          <w:szCs w:val="24"/>
        </w:rPr>
        <w:t>) - 50%</w:t>
      </w:r>
      <w:r w:rsidR="001246E4" w:rsidRPr="00AB56AB">
        <w:rPr>
          <w:rFonts w:ascii="Times New Roman" w:hAnsi="Times New Roman"/>
          <w:sz w:val="24"/>
          <w:szCs w:val="24"/>
        </w:rPr>
        <w:t>. Я</w:t>
      </w:r>
      <w:r w:rsidR="00F74FA5" w:rsidRPr="00AB56AB">
        <w:rPr>
          <w:rFonts w:ascii="Times New Roman" w:hAnsi="Times New Roman"/>
          <w:sz w:val="24"/>
          <w:szCs w:val="24"/>
        </w:rPr>
        <w:t>кщо вона має</w:t>
      </w:r>
      <w:r w:rsidR="001246E4" w:rsidRPr="00AB56AB">
        <w:rPr>
          <w:rFonts w:ascii="Times New Roman" w:hAnsi="Times New Roman"/>
          <w:sz w:val="24"/>
          <w:szCs w:val="24"/>
        </w:rPr>
        <w:t xml:space="preserve"> </w:t>
      </w:r>
      <w:r w:rsidR="00762C35" w:rsidRPr="00AB56AB">
        <w:rPr>
          <w:rFonts w:ascii="Times New Roman" w:hAnsi="Times New Roman"/>
          <w:sz w:val="24"/>
          <w:szCs w:val="24"/>
        </w:rPr>
        <w:t>Х</w:t>
      </w:r>
      <w:r w:rsidR="00762C35" w:rsidRPr="00AB56AB">
        <w:rPr>
          <w:rFonts w:ascii="Times New Roman" w:hAnsi="Times New Roman"/>
          <w:sz w:val="24"/>
          <w:szCs w:val="24"/>
          <w:lang w:val="en-US"/>
        </w:rPr>
        <w:t>h</w:t>
      </w:r>
      <w:r w:rsidR="00762C35" w:rsidRPr="00AB56AB">
        <w:rPr>
          <w:rFonts w:ascii="Times New Roman" w:hAnsi="Times New Roman"/>
          <w:sz w:val="24"/>
          <w:szCs w:val="24"/>
        </w:rPr>
        <w:t xml:space="preserve"> </w:t>
      </w:r>
      <w:r w:rsidR="001246E4" w:rsidRPr="00AB56AB">
        <w:rPr>
          <w:rFonts w:ascii="Times New Roman" w:hAnsi="Times New Roman"/>
          <w:sz w:val="24"/>
          <w:szCs w:val="24"/>
        </w:rPr>
        <w:t>хромосому,</w:t>
      </w:r>
      <w:r w:rsidR="00F74FA5" w:rsidRPr="00AB56AB">
        <w:rPr>
          <w:rFonts w:ascii="Times New Roman" w:hAnsi="Times New Roman"/>
          <w:sz w:val="24"/>
          <w:szCs w:val="24"/>
        </w:rPr>
        <w:t xml:space="preserve"> </w:t>
      </w:r>
      <w:r w:rsidR="001246E4" w:rsidRPr="00AB56AB">
        <w:rPr>
          <w:rFonts w:ascii="Times New Roman" w:hAnsi="Times New Roman"/>
          <w:sz w:val="24"/>
          <w:szCs w:val="24"/>
        </w:rPr>
        <w:t>вірогідність народження хворого хлопчика – 50% та вірогідність народження дівчинки-носія – 50%.</w:t>
      </w:r>
      <w:r w:rsidR="00762C35" w:rsidRPr="00AB56AB">
        <w:rPr>
          <w:rFonts w:ascii="Times New Roman" w:hAnsi="Times New Roman"/>
          <w:sz w:val="24"/>
          <w:szCs w:val="24"/>
        </w:rPr>
        <w:t xml:space="preserve"> </w:t>
      </w:r>
    </w:p>
    <w:p w14:paraId="6BBDFA1C" w14:textId="77777777" w:rsidR="00AF244B" w:rsidRDefault="001A7390" w:rsidP="00EC4CB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Висновок: той факт, що предки жінки В не хворіли на Гемофілію не заспокоїть чоловіка, так як це не відміняє високу вірогідність того, що </w:t>
      </w:r>
      <w:r w:rsidR="00AF244B">
        <w:rPr>
          <w:rFonts w:ascii="Times New Roman" w:hAnsi="Times New Roman"/>
          <w:sz w:val="24"/>
          <w:szCs w:val="24"/>
        </w:rPr>
        <w:t xml:space="preserve">його дружина(жінка В) є носієм </w:t>
      </w:r>
      <w:r w:rsidR="00AF244B" w:rsidRPr="00AB56AB">
        <w:rPr>
          <w:rFonts w:ascii="Times New Roman" w:hAnsi="Times New Roman"/>
          <w:sz w:val="24"/>
          <w:szCs w:val="24"/>
        </w:rPr>
        <w:t>Х</w:t>
      </w:r>
      <w:r w:rsidR="00AF244B" w:rsidRPr="00AB56AB">
        <w:rPr>
          <w:rFonts w:ascii="Times New Roman" w:hAnsi="Times New Roman"/>
          <w:sz w:val="24"/>
          <w:szCs w:val="24"/>
          <w:lang w:val="en-US"/>
        </w:rPr>
        <w:t>h</w:t>
      </w:r>
      <w:r w:rsidR="00AF244B" w:rsidRPr="00AB56AB">
        <w:rPr>
          <w:rFonts w:ascii="Times New Roman" w:hAnsi="Times New Roman"/>
          <w:sz w:val="24"/>
          <w:szCs w:val="24"/>
        </w:rPr>
        <w:t xml:space="preserve"> хромосом</w:t>
      </w:r>
      <w:r w:rsidR="00AF244B">
        <w:rPr>
          <w:rFonts w:ascii="Times New Roman" w:hAnsi="Times New Roman"/>
          <w:sz w:val="24"/>
          <w:szCs w:val="24"/>
        </w:rPr>
        <w:t xml:space="preserve">и та </w:t>
      </w:r>
      <w:r>
        <w:rPr>
          <w:rFonts w:ascii="Times New Roman" w:hAnsi="Times New Roman"/>
          <w:sz w:val="24"/>
          <w:szCs w:val="24"/>
        </w:rPr>
        <w:t xml:space="preserve">діти у чоловіка з його жінкою В можуть народитися хворими на </w:t>
      </w:r>
    </w:p>
    <w:p w14:paraId="03D4F00B" w14:textId="1A207F3D" w:rsidR="001A7390" w:rsidRPr="001A7390" w:rsidRDefault="001A7390" w:rsidP="00EC4CB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Гемофілію</w:t>
      </w:r>
      <w:r w:rsidR="00AF244B">
        <w:rPr>
          <w:rFonts w:ascii="Times New Roman" w:hAnsi="Times New Roman"/>
          <w:sz w:val="24"/>
          <w:szCs w:val="24"/>
        </w:rPr>
        <w:t>(сини)</w:t>
      </w:r>
      <w:r>
        <w:rPr>
          <w:rFonts w:ascii="Times New Roman" w:hAnsi="Times New Roman"/>
          <w:sz w:val="24"/>
          <w:szCs w:val="24"/>
        </w:rPr>
        <w:t xml:space="preserve"> або мати рецесивний ген </w:t>
      </w:r>
      <w:r w:rsidRPr="00AB56AB">
        <w:rPr>
          <w:rFonts w:ascii="Times New Roman" w:hAnsi="Times New Roman"/>
          <w:sz w:val="24"/>
          <w:szCs w:val="24"/>
        </w:rPr>
        <w:t>Х</w:t>
      </w:r>
      <w:r w:rsidRPr="00AB56AB">
        <w:rPr>
          <w:rFonts w:ascii="Times New Roman" w:hAnsi="Times New Roman"/>
          <w:sz w:val="24"/>
          <w:szCs w:val="24"/>
          <w:lang w:val="en-US"/>
        </w:rPr>
        <w:t>h</w:t>
      </w:r>
      <w:r w:rsidR="00AF244B">
        <w:rPr>
          <w:rFonts w:ascii="Times New Roman" w:hAnsi="Times New Roman"/>
          <w:sz w:val="24"/>
          <w:szCs w:val="24"/>
        </w:rPr>
        <w:t>(доньки)</w:t>
      </w:r>
      <w:r>
        <w:rPr>
          <w:rFonts w:ascii="Times New Roman" w:hAnsi="Times New Roman"/>
          <w:sz w:val="24"/>
          <w:szCs w:val="24"/>
        </w:rPr>
        <w:t>.</w:t>
      </w:r>
    </w:p>
    <w:p w14:paraId="38799330" w14:textId="00C5E65C" w:rsidR="00EC4CB2" w:rsidRPr="00AB56AB" w:rsidRDefault="00762C35" w:rsidP="00D57DE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 </w:t>
      </w:r>
    </w:p>
    <w:p w14:paraId="1E85D686" w14:textId="598D3985" w:rsidR="00F87FA2" w:rsidRPr="00AB56AB" w:rsidRDefault="0089022F" w:rsidP="00F87FA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B56AB">
        <w:rPr>
          <w:rFonts w:ascii="Times New Roman" w:hAnsi="Times New Roman"/>
          <w:b/>
          <w:sz w:val="24"/>
          <w:szCs w:val="24"/>
        </w:rPr>
        <w:t>«</w:t>
      </w:r>
      <w:r w:rsidR="004C0C1F" w:rsidRPr="00AB56AB">
        <w:rPr>
          <w:rFonts w:ascii="Times New Roman" w:hAnsi="Times New Roman"/>
          <w:b/>
          <w:sz w:val="24"/>
          <w:szCs w:val="24"/>
        </w:rPr>
        <w:t>Барвник</w:t>
      </w:r>
      <w:r w:rsidRPr="00AB56AB">
        <w:rPr>
          <w:rFonts w:ascii="Times New Roman" w:hAnsi="Times New Roman"/>
          <w:b/>
          <w:sz w:val="24"/>
          <w:szCs w:val="24"/>
        </w:rPr>
        <w:t xml:space="preserve">» </w:t>
      </w:r>
    </w:p>
    <w:p w14:paraId="0F838D21" w14:textId="77777777" w:rsidR="00F87FA2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Ключові слова або словосполучення </w:t>
      </w:r>
    </w:p>
    <w:p w14:paraId="44C9E92E" w14:textId="3BB58D31" w:rsidR="00F87FA2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відповіді на запитання:</w:t>
      </w:r>
      <w:r w:rsidR="003B4B2C" w:rsidRPr="00AB56AB">
        <w:rPr>
          <w:rFonts w:ascii="Times New Roman" w:hAnsi="Times New Roman"/>
          <w:sz w:val="24"/>
          <w:szCs w:val="24"/>
        </w:rPr>
        <w:t xml:space="preserve"> Уснінова кислота, лишайник</w:t>
      </w:r>
      <w:r w:rsidR="00A749C0" w:rsidRPr="00AB56AB">
        <w:rPr>
          <w:rFonts w:ascii="Times New Roman" w:hAnsi="Times New Roman"/>
          <w:sz w:val="24"/>
          <w:szCs w:val="24"/>
        </w:rPr>
        <w:t xml:space="preserve"> Xanthoria parietina, лишайник Parmelia sulcata, луг натрій гідроксид NaOH, етиловий спирт, pH=7.16, </w:t>
      </w:r>
      <w:r w:rsidR="00A749C0" w:rsidRPr="00AB56AB">
        <w:rPr>
          <w:rFonts w:ascii="Times New Roman" w:hAnsi="Times New Roman"/>
          <w:sz w:val="24"/>
          <w:szCs w:val="24"/>
          <w:lang w:val="en-US"/>
        </w:rPr>
        <w:t>pH</w:t>
      </w:r>
      <w:r w:rsidR="00A749C0" w:rsidRPr="00AB56AB">
        <w:rPr>
          <w:rFonts w:ascii="Times New Roman" w:hAnsi="Times New Roman"/>
          <w:sz w:val="24"/>
          <w:szCs w:val="24"/>
        </w:rPr>
        <w:t xml:space="preserve">=9.35, </w:t>
      </w:r>
      <w:r w:rsidR="00A749C0" w:rsidRPr="00AB56AB">
        <w:rPr>
          <w:rFonts w:ascii="Times New Roman" w:hAnsi="Times New Roman"/>
          <w:sz w:val="24"/>
          <w:szCs w:val="24"/>
          <w:lang w:val="en-US"/>
        </w:rPr>
        <w:t>pH</w:t>
      </w:r>
      <w:r w:rsidR="00A749C0" w:rsidRPr="00AB56AB">
        <w:rPr>
          <w:rFonts w:ascii="Times New Roman" w:hAnsi="Times New Roman"/>
          <w:sz w:val="24"/>
          <w:szCs w:val="24"/>
        </w:rPr>
        <w:t>=9.82.</w:t>
      </w:r>
    </w:p>
    <w:p w14:paraId="11035A69" w14:textId="77777777" w:rsidR="00F87FA2" w:rsidRPr="00AB56AB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32F72F2B" w14:textId="77777777" w:rsidR="001A7390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Відповідь:</w:t>
      </w:r>
      <w:r w:rsidR="003B4B2C" w:rsidRPr="00AB56AB">
        <w:rPr>
          <w:rFonts w:ascii="Times New Roman" w:hAnsi="Times New Roman"/>
          <w:sz w:val="24"/>
          <w:szCs w:val="24"/>
        </w:rPr>
        <w:t xml:space="preserve"> </w:t>
      </w:r>
    </w:p>
    <w:p w14:paraId="6E469612" w14:textId="77777777" w:rsidR="001A7390" w:rsidRDefault="003A6A7E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Уснінова кислота – це найбільш досліджений вторинний метаболіт у лишайників, який присутній у лишайників, продемонстрованих на відео та взятих для експерименту нашої команди, таких як лишайник </w:t>
      </w:r>
      <w:r w:rsidR="00A749C0" w:rsidRPr="00AB56AB">
        <w:rPr>
          <w:rFonts w:ascii="Times New Roman" w:hAnsi="Times New Roman"/>
          <w:sz w:val="24"/>
          <w:szCs w:val="24"/>
        </w:rPr>
        <w:t xml:space="preserve">Пармелія борозенчаста(Parmelia sulcata) та </w:t>
      </w:r>
      <w:r w:rsidR="001A7390">
        <w:rPr>
          <w:rFonts w:ascii="Times New Roman" w:hAnsi="Times New Roman"/>
          <w:sz w:val="24"/>
          <w:szCs w:val="24"/>
        </w:rPr>
        <w:t xml:space="preserve">невелика кількість </w:t>
      </w:r>
      <w:r w:rsidR="00A749C0" w:rsidRPr="00AB56AB">
        <w:rPr>
          <w:rFonts w:ascii="Times New Roman" w:hAnsi="Times New Roman"/>
          <w:sz w:val="24"/>
          <w:szCs w:val="24"/>
        </w:rPr>
        <w:t>Ксанторі</w:t>
      </w:r>
      <w:r w:rsidR="001A7390">
        <w:rPr>
          <w:rFonts w:ascii="Times New Roman" w:hAnsi="Times New Roman"/>
          <w:sz w:val="24"/>
          <w:szCs w:val="24"/>
        </w:rPr>
        <w:t>ї</w:t>
      </w:r>
      <w:r w:rsidR="00A749C0" w:rsidRPr="00AB56AB">
        <w:rPr>
          <w:rFonts w:ascii="Times New Roman" w:hAnsi="Times New Roman"/>
          <w:sz w:val="24"/>
          <w:szCs w:val="24"/>
        </w:rPr>
        <w:t xml:space="preserve"> настінн</w:t>
      </w:r>
      <w:r w:rsidR="001A7390">
        <w:rPr>
          <w:rFonts w:ascii="Times New Roman" w:hAnsi="Times New Roman"/>
          <w:sz w:val="24"/>
          <w:szCs w:val="24"/>
        </w:rPr>
        <w:t>ої</w:t>
      </w:r>
      <w:r w:rsidR="00A749C0" w:rsidRPr="00AB56AB">
        <w:rPr>
          <w:rFonts w:ascii="Times New Roman" w:hAnsi="Times New Roman"/>
          <w:sz w:val="24"/>
          <w:szCs w:val="24"/>
        </w:rPr>
        <w:t xml:space="preserve">(Xanthoria parietina). </w:t>
      </w:r>
    </w:p>
    <w:p w14:paraId="48B039AC" w14:textId="6C28A4C9" w:rsidR="00F87FA2" w:rsidRPr="00AB56AB" w:rsidRDefault="00247AC1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>Уснінова кислота використовується у медицині(антибактеріальні засоби, антиоксиданти, антибіотики), парфумерії(</w:t>
      </w:r>
      <w:r w:rsidR="00534030" w:rsidRPr="00AB56AB">
        <w:rPr>
          <w:rFonts w:ascii="Times New Roman" w:hAnsi="Times New Roman"/>
          <w:sz w:val="24"/>
          <w:szCs w:val="24"/>
        </w:rPr>
        <w:t>для підсилення аромату в парфумах</w:t>
      </w:r>
      <w:r w:rsidRPr="00AB56AB">
        <w:rPr>
          <w:rFonts w:ascii="Times New Roman" w:hAnsi="Times New Roman"/>
          <w:sz w:val="24"/>
          <w:szCs w:val="24"/>
        </w:rPr>
        <w:t>), косметичних засобах(ця речовина входить у склади кремів, зубних паст, засоб</w:t>
      </w:r>
      <w:r w:rsidR="00A749C0" w:rsidRPr="00AB56AB">
        <w:rPr>
          <w:rFonts w:ascii="Times New Roman" w:hAnsi="Times New Roman"/>
          <w:sz w:val="24"/>
          <w:szCs w:val="24"/>
        </w:rPr>
        <w:t>ів</w:t>
      </w:r>
      <w:r w:rsidRPr="00AB56AB">
        <w:rPr>
          <w:rFonts w:ascii="Times New Roman" w:hAnsi="Times New Roman"/>
          <w:sz w:val="24"/>
          <w:szCs w:val="24"/>
        </w:rPr>
        <w:t xml:space="preserve"> для полоскання рота). </w:t>
      </w:r>
    </w:p>
    <w:p w14:paraId="5C9A6763" w14:textId="2AD1AE50" w:rsidR="00AB56AB" w:rsidRDefault="00534030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56AB">
        <w:rPr>
          <w:rFonts w:ascii="Times New Roman" w:hAnsi="Times New Roman"/>
          <w:sz w:val="24"/>
          <w:szCs w:val="24"/>
        </w:rPr>
        <w:t xml:space="preserve">Наша команда провела дослід і визначила, що спиртова витяжка(етиловий спирт) з цього лишайника при початковому значенні кислотності </w:t>
      </w:r>
      <w:r w:rsidRPr="00AB56AB">
        <w:rPr>
          <w:rFonts w:ascii="Times New Roman" w:hAnsi="Times New Roman"/>
          <w:sz w:val="24"/>
          <w:szCs w:val="24"/>
          <w:lang w:val="en-US"/>
        </w:rPr>
        <w:t>pH</w:t>
      </w:r>
      <w:r w:rsidRPr="00AB56AB">
        <w:rPr>
          <w:rFonts w:ascii="Times New Roman" w:hAnsi="Times New Roman"/>
          <w:sz w:val="24"/>
          <w:szCs w:val="24"/>
        </w:rPr>
        <w:t>=7.16</w:t>
      </w:r>
      <w:r w:rsidR="00A749C0" w:rsidRPr="00AB56AB">
        <w:rPr>
          <w:rFonts w:ascii="Times New Roman" w:hAnsi="Times New Roman"/>
          <w:sz w:val="24"/>
          <w:szCs w:val="24"/>
        </w:rPr>
        <w:t>,</w:t>
      </w:r>
      <w:r w:rsidRPr="00AB56AB">
        <w:rPr>
          <w:rFonts w:ascii="Times New Roman" w:hAnsi="Times New Roman"/>
          <w:sz w:val="24"/>
          <w:szCs w:val="24"/>
        </w:rPr>
        <w:t xml:space="preserve"> починає набувати малинового кольору </w:t>
      </w:r>
      <w:r w:rsidR="00A749C0" w:rsidRPr="00AB56AB">
        <w:rPr>
          <w:rFonts w:ascii="Times New Roman" w:hAnsi="Times New Roman"/>
          <w:sz w:val="24"/>
          <w:szCs w:val="24"/>
        </w:rPr>
        <w:t xml:space="preserve">при додаванні розбавленого водою лугу натрій гідроксиду NaOH </w:t>
      </w:r>
      <w:r w:rsidRPr="00AB56AB">
        <w:rPr>
          <w:rFonts w:ascii="Times New Roman" w:hAnsi="Times New Roman"/>
          <w:sz w:val="24"/>
          <w:szCs w:val="24"/>
        </w:rPr>
        <w:t>за значення</w:t>
      </w:r>
      <w:r w:rsidR="00A749C0" w:rsidRPr="00AB56AB">
        <w:rPr>
          <w:rFonts w:ascii="Times New Roman" w:hAnsi="Times New Roman"/>
          <w:sz w:val="24"/>
          <w:szCs w:val="24"/>
        </w:rPr>
        <w:t xml:space="preserve">м </w:t>
      </w:r>
      <w:r w:rsidRPr="00AB56AB">
        <w:rPr>
          <w:rFonts w:ascii="Times New Roman" w:hAnsi="Times New Roman"/>
          <w:sz w:val="24"/>
          <w:szCs w:val="24"/>
        </w:rPr>
        <w:t xml:space="preserve">кислотності </w:t>
      </w:r>
      <w:r w:rsidRPr="00AB56AB">
        <w:rPr>
          <w:rFonts w:ascii="Times New Roman" w:hAnsi="Times New Roman"/>
          <w:sz w:val="24"/>
          <w:szCs w:val="24"/>
          <w:lang w:val="en-US"/>
        </w:rPr>
        <w:t>pH</w:t>
      </w:r>
      <w:r w:rsidRPr="00AB56AB">
        <w:rPr>
          <w:rFonts w:ascii="Times New Roman" w:hAnsi="Times New Roman"/>
          <w:sz w:val="24"/>
          <w:szCs w:val="24"/>
        </w:rPr>
        <w:t>=9.35</w:t>
      </w:r>
      <w:r w:rsidR="00A749C0" w:rsidRPr="00AB56AB">
        <w:rPr>
          <w:rFonts w:ascii="Times New Roman" w:hAnsi="Times New Roman"/>
          <w:sz w:val="24"/>
          <w:szCs w:val="24"/>
        </w:rPr>
        <w:t xml:space="preserve"> і завершує змінювати свій колір при значені </w:t>
      </w:r>
      <w:r w:rsidR="00A749C0" w:rsidRPr="00AB56AB">
        <w:rPr>
          <w:rFonts w:ascii="Times New Roman" w:hAnsi="Times New Roman"/>
          <w:sz w:val="24"/>
          <w:szCs w:val="24"/>
          <w:lang w:val="en-US"/>
        </w:rPr>
        <w:t>pH</w:t>
      </w:r>
      <w:r w:rsidR="00A749C0" w:rsidRPr="00AB56AB">
        <w:rPr>
          <w:rFonts w:ascii="Times New Roman" w:hAnsi="Times New Roman"/>
          <w:sz w:val="24"/>
          <w:szCs w:val="24"/>
        </w:rPr>
        <w:t xml:space="preserve">=9.82. Визначили ми ці данні за допомогою </w:t>
      </w:r>
      <w:r w:rsidR="00A749C0" w:rsidRPr="00AB56AB">
        <w:rPr>
          <w:rFonts w:ascii="Times New Roman" w:hAnsi="Times New Roman"/>
          <w:sz w:val="24"/>
          <w:szCs w:val="24"/>
          <w:lang w:val="en-US"/>
        </w:rPr>
        <w:t>pH</w:t>
      </w:r>
      <w:r w:rsidR="00A749C0" w:rsidRPr="00AB56AB">
        <w:rPr>
          <w:rFonts w:ascii="Times New Roman" w:hAnsi="Times New Roman"/>
          <w:sz w:val="24"/>
          <w:szCs w:val="24"/>
        </w:rPr>
        <w:t>-метра.</w:t>
      </w:r>
    </w:p>
    <w:p w14:paraId="5F7E5DB2" w14:textId="63CF7120" w:rsidR="00AB56AB" w:rsidRDefault="00AB56AB" w:rsidP="00F87FA2">
      <w:pPr>
        <w:pStyle w:val="a3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Фото:</w:t>
      </w:r>
      <w:r w:rsidR="00666BE9" w:rsidRPr="00666BE9">
        <w:rPr>
          <w:rFonts w:ascii="Times New Roman" w:hAnsi="Times New Roman"/>
          <w:noProof/>
          <w:sz w:val="24"/>
          <w:szCs w:val="24"/>
        </w:rPr>
        <w:t xml:space="preserve"> </w:t>
      </w:r>
      <w:r w:rsidR="0091411D">
        <w:rPr>
          <w:rFonts w:ascii="Times New Roman" w:hAnsi="Times New Roman"/>
          <w:noProof/>
          <w:sz w:val="24"/>
          <w:szCs w:val="24"/>
        </w:rPr>
        <w:t>на наступних сторінках</w:t>
      </w:r>
    </w:p>
    <w:p w14:paraId="1DC2D81A" w14:textId="7C6B1C6E" w:rsidR="00AB56AB" w:rsidRPr="00AB56AB" w:rsidRDefault="0091411D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29D11D3E" wp14:editId="54889B4F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4138295" cy="3103880"/>
            <wp:effectExtent l="0" t="0" r="0" b="1270"/>
            <wp:wrapTopAndBottom/>
            <wp:docPr id="206157783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577838" name="Рисунок 206157783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3B3EFC" wp14:editId="7E7473BA">
            <wp:extent cx="4555958" cy="3416847"/>
            <wp:effectExtent l="0" t="0" r="0" b="0"/>
            <wp:docPr id="126231534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315348" name="Рисунок 126231534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768" cy="34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0243F91" wp14:editId="342EB221">
            <wp:extent cx="5200015" cy="9251950"/>
            <wp:effectExtent l="0" t="0" r="635" b="6350"/>
            <wp:docPr id="24829688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96884" name="Рисунок 24829688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7FC324C" wp14:editId="1B9F23B9">
            <wp:extent cx="5199380" cy="9251950"/>
            <wp:effectExtent l="0" t="0" r="1270" b="6350"/>
            <wp:docPr id="30780502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05025" name="Рисунок 3078050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6AB" w:rsidRPr="00AB56AB" w:rsidSect="003F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752"/>
    <w:multiLevelType w:val="hybridMultilevel"/>
    <w:tmpl w:val="34D062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ACC"/>
    <w:multiLevelType w:val="hybridMultilevel"/>
    <w:tmpl w:val="D73E0F44"/>
    <w:lvl w:ilvl="0" w:tplc="1E7CBB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023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6ECB"/>
    <w:multiLevelType w:val="hybridMultilevel"/>
    <w:tmpl w:val="61707C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6488C"/>
    <w:multiLevelType w:val="hybridMultilevel"/>
    <w:tmpl w:val="E4FAFBD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A26A6"/>
    <w:multiLevelType w:val="hybridMultilevel"/>
    <w:tmpl w:val="EF82CFC4"/>
    <w:lvl w:ilvl="0" w:tplc="C08C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85A61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C26C8"/>
    <w:multiLevelType w:val="hybridMultilevel"/>
    <w:tmpl w:val="EB585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17675"/>
    <w:multiLevelType w:val="hybridMultilevel"/>
    <w:tmpl w:val="6AFE0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340F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677AA"/>
    <w:multiLevelType w:val="hybridMultilevel"/>
    <w:tmpl w:val="3034AFD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0844F3"/>
    <w:multiLevelType w:val="hybridMultilevel"/>
    <w:tmpl w:val="A4DE4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D2E1D"/>
    <w:multiLevelType w:val="hybridMultilevel"/>
    <w:tmpl w:val="72F8F64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717F50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50296"/>
    <w:multiLevelType w:val="hybridMultilevel"/>
    <w:tmpl w:val="B7688BE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D43F9"/>
    <w:multiLevelType w:val="hybridMultilevel"/>
    <w:tmpl w:val="DEEA4FFA"/>
    <w:lvl w:ilvl="0" w:tplc="F266E9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9503A3"/>
    <w:multiLevelType w:val="hybridMultilevel"/>
    <w:tmpl w:val="19BA4888"/>
    <w:lvl w:ilvl="0" w:tplc="05E8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3B3594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75509"/>
    <w:multiLevelType w:val="hybridMultilevel"/>
    <w:tmpl w:val="E05A609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9947044">
    <w:abstractNumId w:val="16"/>
  </w:num>
  <w:num w:numId="2" w16cid:durableId="1585341637">
    <w:abstractNumId w:val="13"/>
  </w:num>
  <w:num w:numId="3" w16cid:durableId="1058283881">
    <w:abstractNumId w:val="5"/>
  </w:num>
  <w:num w:numId="4" w16cid:durableId="2095515200">
    <w:abstractNumId w:val="18"/>
  </w:num>
  <w:num w:numId="5" w16cid:durableId="1697391986">
    <w:abstractNumId w:val="9"/>
  </w:num>
  <w:num w:numId="6" w16cid:durableId="219757822">
    <w:abstractNumId w:val="19"/>
  </w:num>
  <w:num w:numId="7" w16cid:durableId="1354187052">
    <w:abstractNumId w:val="2"/>
  </w:num>
  <w:num w:numId="8" w16cid:durableId="243296822">
    <w:abstractNumId w:val="14"/>
  </w:num>
  <w:num w:numId="9" w16cid:durableId="2038501236">
    <w:abstractNumId w:val="6"/>
  </w:num>
  <w:num w:numId="10" w16cid:durableId="2032030699">
    <w:abstractNumId w:val="17"/>
  </w:num>
  <w:num w:numId="11" w16cid:durableId="1578242049">
    <w:abstractNumId w:val="1"/>
  </w:num>
  <w:num w:numId="12" w16cid:durableId="100729459">
    <w:abstractNumId w:val="3"/>
  </w:num>
  <w:num w:numId="13" w16cid:durableId="56171075">
    <w:abstractNumId w:val="0"/>
  </w:num>
  <w:num w:numId="14" w16cid:durableId="817310383">
    <w:abstractNumId w:val="4"/>
  </w:num>
  <w:num w:numId="15" w16cid:durableId="1101874232">
    <w:abstractNumId w:val="10"/>
  </w:num>
  <w:num w:numId="16" w16cid:durableId="1933049995">
    <w:abstractNumId w:val="20"/>
  </w:num>
  <w:num w:numId="17" w16cid:durableId="370570189">
    <w:abstractNumId w:val="11"/>
  </w:num>
  <w:num w:numId="18" w16cid:durableId="243347220">
    <w:abstractNumId w:val="8"/>
  </w:num>
  <w:num w:numId="19" w16cid:durableId="885915815">
    <w:abstractNumId w:val="7"/>
  </w:num>
  <w:num w:numId="20" w16cid:durableId="1065419217">
    <w:abstractNumId w:val="12"/>
  </w:num>
  <w:num w:numId="21" w16cid:durableId="21384456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A2"/>
    <w:rsid w:val="00046A38"/>
    <w:rsid w:val="00050E18"/>
    <w:rsid w:val="000F53CF"/>
    <w:rsid w:val="001246E4"/>
    <w:rsid w:val="0018604A"/>
    <w:rsid w:val="001A4F8D"/>
    <w:rsid w:val="001A7390"/>
    <w:rsid w:val="001B7ECE"/>
    <w:rsid w:val="001C4130"/>
    <w:rsid w:val="001E30EB"/>
    <w:rsid w:val="00204252"/>
    <w:rsid w:val="00216AE9"/>
    <w:rsid w:val="0023334B"/>
    <w:rsid w:val="00240979"/>
    <w:rsid w:val="002468B3"/>
    <w:rsid w:val="00247AC1"/>
    <w:rsid w:val="00251295"/>
    <w:rsid w:val="00254251"/>
    <w:rsid w:val="0026215E"/>
    <w:rsid w:val="00305183"/>
    <w:rsid w:val="003355E1"/>
    <w:rsid w:val="003A6A7E"/>
    <w:rsid w:val="003B4B2C"/>
    <w:rsid w:val="00402A2B"/>
    <w:rsid w:val="004128BC"/>
    <w:rsid w:val="0043658D"/>
    <w:rsid w:val="004C0C1F"/>
    <w:rsid w:val="00507043"/>
    <w:rsid w:val="00527B70"/>
    <w:rsid w:val="00534030"/>
    <w:rsid w:val="00573F1A"/>
    <w:rsid w:val="00592762"/>
    <w:rsid w:val="005C29C4"/>
    <w:rsid w:val="005D005C"/>
    <w:rsid w:val="00645BB9"/>
    <w:rsid w:val="00666BE9"/>
    <w:rsid w:val="00761CFF"/>
    <w:rsid w:val="00762C35"/>
    <w:rsid w:val="007C0449"/>
    <w:rsid w:val="008538F0"/>
    <w:rsid w:val="0089022F"/>
    <w:rsid w:val="008A0BC3"/>
    <w:rsid w:val="0091411D"/>
    <w:rsid w:val="009B3D56"/>
    <w:rsid w:val="00A133DF"/>
    <w:rsid w:val="00A54DB4"/>
    <w:rsid w:val="00A749C0"/>
    <w:rsid w:val="00A7762D"/>
    <w:rsid w:val="00AB56AB"/>
    <w:rsid w:val="00AD6076"/>
    <w:rsid w:val="00AF244B"/>
    <w:rsid w:val="00B96E06"/>
    <w:rsid w:val="00B977F9"/>
    <w:rsid w:val="00C23858"/>
    <w:rsid w:val="00C47C46"/>
    <w:rsid w:val="00CE5D16"/>
    <w:rsid w:val="00D0653C"/>
    <w:rsid w:val="00D203A9"/>
    <w:rsid w:val="00D57DEA"/>
    <w:rsid w:val="00DA46AD"/>
    <w:rsid w:val="00DB6E51"/>
    <w:rsid w:val="00DF1E3F"/>
    <w:rsid w:val="00E26892"/>
    <w:rsid w:val="00E36CF9"/>
    <w:rsid w:val="00E857F3"/>
    <w:rsid w:val="00EC4CB2"/>
    <w:rsid w:val="00F0229A"/>
    <w:rsid w:val="00F43A60"/>
    <w:rsid w:val="00F561B5"/>
    <w:rsid w:val="00F74FA5"/>
    <w:rsid w:val="00F766B9"/>
    <w:rsid w:val="00F8259A"/>
    <w:rsid w:val="00F8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BE2D"/>
  <w15:docId w15:val="{2EC8F9EB-FEFD-4E1E-9653-2FFFFBD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Астрономія</dc:creator>
  <cp:lastModifiedBy>2021 Офис</cp:lastModifiedBy>
  <cp:revision>3</cp:revision>
  <dcterms:created xsi:type="dcterms:W3CDTF">2023-10-31T21:54:00Z</dcterms:created>
  <dcterms:modified xsi:type="dcterms:W3CDTF">2023-10-31T22:03:00Z</dcterms:modified>
</cp:coreProperties>
</file>